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9bf961612348e3" /></Relationships>
</file>

<file path=word/document.xml><?xml version="1.0" encoding="utf-8"?>
<w:document xmlns:w="http://schemas.openxmlformats.org/wordprocessingml/2006/main">
  <w:body>
    <w:p>
      <w:pPr>
        <w:pStyle w:val="Heading1"/>
        <w:jc w:val="center"/>
      </w:pPr>
      <w:r>
        <w:t>Azure Services</w:t>
        <w:br/>
        <w:t>Live Statistics Summary</w:t>
      </w:r>
    </w:p>
    <w:p>
      <w:pPr>
        <w:jc w:val="center"/>
      </w:pPr>
      <w:r>
        <w:rPr>
          <w:i/>
        </w:rPr>
        <w:t xml:space="preserve">Generated: 2024-Oct-22. Source: Azure Charts </w:t>
        <w:hyperlink xmlns:r="http://schemas.openxmlformats.org/officeDocument/2006/relationships" w:history="true" r:id="R5442d18027c64f6a">
          <w:r>
            <w:lastRenderedPageBreak/>
            <w:rPr>
              <w:rStyle w:val="Hyperlink"/>
              <w:u w:val="single"/>
              <w:color w:val="#007BFF"/>
            </w:rPr>
            <w:t>aka.ms/charts</w:t>
          </w:r>
        </w:hyperlink>
        <w:br/>
        <w:br/>
        <w:br/>
        <w:br/>
        <w:br/>
      </w:r>
    </w:p>
    <w:tbl>
      <w:tblPr>
        <w:tblBorders>
          <w:top w:val="none" w:sz="0"/>
          <w:bottom w:val="none" w:sz="0"/>
          <w:left w:val="none" w:sz="0"/>
          <w:right w:val="none" w:sz="0"/>
          <w:insideH w:val="none" w:sz="0"/>
          <w:insideV w:val="none" w:sz="0"/>
        </w:tblBorders>
      </w:tblPr>
      <w:tr>
        <w:tc>
          <w:tcPr>
            <w:tcW w:w="9600" w:type="dxa"/>
            <w:tcMar>
              <w:top w:w="160" w:type="dxa"/>
              <w:left w:w="160" w:type="dxa"/>
              <w:bottom w:w="160" w:type="dxa"/>
              <w:right w:w="160" w:type="dxa"/>
            </w:tcMar>
            <w:shd w:val="clear" w:color="#FFFFFF" w:fill="#0044DD"/>
          </w:tcPr>
          <w:p>
            <w:r>
              <w:rPr>
                <w:b/>
                <w:color w:val="FFFFFF"/>
                <w:sz w:val="40"/>
              </w:rPr>
              <w:t>AI + MACHINE LEARNING</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AI Bot Service</w:t>
            </w:r>
          </w:p>
        </w:tc>
        <w:tcPr>
          <w:tcBorders>
            <w:top w:val="checkedBarBlack" w:color="1A1A1A" w:sz="16"/>
          </w:tcBorders>
        </w:tcPr>
      </w:tr>
      <w:tr>
        <w:tc>
          <w:tcPr>
            <w:tcW w:w="9600" w:type="dxa"/>
            <w:tcMar>
              <w:top w:w="160" w:type="dxa"/>
              <w:left w:w="160" w:type="dxa"/>
              <w:bottom w:w="160" w:type="dxa"/>
              <w:right w:w="160" w:type="dxa"/>
            </w:tcMar>
          </w:tcPr>
          <w:p>
            <w:r>
              <w:rPr>
                <w:b w:val="false"/>
              </w:rPr>
              <w:t>Create bots and connect them across channels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Service Tags,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316b52943ed74a3f">
              <w:r>
                <w:rPr>
                  <w:rStyle w:val="Hyperlink"/>
                  <w:u w:val="single"/>
                  <w:b w:val="false"/>
                  <w:color w:val="#007BFF"/>
                </w:rPr>
                <w:t>Documentation on AI Bot Service</w:t>
              </w:r>
            </w:hyperlink>
          </w:p>
        </w:tc>
        <w:tcPr/>
      </w:tr>
      <w:tr>
        <w:tc>
          <w:tcPr>
            <w:tcW w:w="9600" w:type="dxa"/>
            <w:tcMar>
              <w:top w:w="160" w:type="dxa"/>
              <w:left w:w="160" w:type="dxa"/>
              <w:bottom w:w="160" w:type="dxa"/>
              <w:right w:w="160" w:type="dxa"/>
            </w:tcMar>
            <w:shd w:val="clear" w:color="#FFFFFF" w:fill="#007BFF"/>
          </w:tcPr>
          <w:p>
            <w:r>
              <w:rPr>
                <w:b/>
                <w:color w:val="FFFFFF"/>
              </w:rPr>
              <w:t>Azure AI Search</w:t>
            </w:r>
          </w:p>
        </w:tc>
        <w:tcPr>
          <w:tcBorders>
            <w:top w:val="checkedBarBlack" w:color="1A1A1A" w:sz="16"/>
          </w:tcBorders>
        </w:tcPr>
      </w:tr>
      <w:tr>
        <w:tc>
          <w:tcPr>
            <w:tcW w:w="9600" w:type="dxa"/>
            <w:tcMar>
              <w:top w:w="160" w:type="dxa"/>
              <w:left w:w="160" w:type="dxa"/>
              <w:bottom w:w="160" w:type="dxa"/>
              <w:right w:w="160" w:type="dxa"/>
            </w:tcMar>
          </w:tcPr>
          <w:p>
            <w:r>
              <w:rPr>
                <w:b w:val="false"/>
              </w:rPr>
              <w:t>AI-powered cloud search service for mobile and web app development</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aff3e60a296d49df">
              <w:r>
                <w:rPr>
                  <w:rStyle w:val="Hyperlink"/>
                  <w:u w:val="single"/>
                  <w:b w:val="false"/>
                  <w:color w:val="#007BFF"/>
                </w:rPr>
                <w:t>Documentation on Azure AI Search</w:t>
              </w:r>
            </w:hyperlink>
          </w:p>
        </w:tc>
        <w:tcPr/>
      </w:tr>
      <w:tr>
        <w:tc>
          <w:tcPr>
            <w:tcW w:w="9600" w:type="dxa"/>
            <w:tcMar>
              <w:top w:w="160" w:type="dxa"/>
              <w:left w:w="160" w:type="dxa"/>
              <w:bottom w:w="160" w:type="dxa"/>
              <w:right w:w="160" w:type="dxa"/>
            </w:tcMar>
          </w:tcPr>
          <w:p>
            <w:hyperlink xmlns:r="http://schemas.openxmlformats.org/officeDocument/2006/relationships" w:history="true" r:id="R9c0c1b2141734686">
              <w:r>
                <w:rPr>
                  <w:rStyle w:val="Hyperlink"/>
                  <w:u w:val="single"/>
                  <w:b w:val="false"/>
                  <w:color w:val="#007BFF"/>
                </w:rPr>
                <w:t>Latest service update (October 08, 2024): Azure AI Search October Updates: Nearly 100x Compression with Minimal Quality Loss</w:t>
              </w:r>
            </w:hyperlink>
          </w:p>
        </w:tc>
        <w:tcPr/>
      </w:tr>
      <w:tr>
        <w:tc>
          <w:tcPr>
            <w:tcW w:w="9600" w:type="dxa"/>
            <w:tcMar>
              <w:top w:w="160" w:type="dxa"/>
              <w:left w:w="160" w:type="dxa"/>
              <w:bottom w:w="160" w:type="dxa"/>
              <w:right w:w="160" w:type="dxa"/>
            </w:tcMar>
            <w:shd w:val="clear" w:color="#FFFFFF" w:fill="#007BFF"/>
          </w:tcPr>
          <w:p>
            <w:r>
              <w:rPr>
                <w:b/>
                <w:color w:val="FFFFFF"/>
              </w:rPr>
              <w:t>Azure AI Services</w:t>
            </w:r>
          </w:p>
        </w:tc>
        <w:tcPr>
          <w:tcBorders>
            <w:top w:val="checkedBarBlack" w:color="1A1A1A" w:sz="16"/>
          </w:tcBorders>
        </w:tcPr>
      </w:tr>
      <w:tr>
        <w:tc>
          <w:tcPr>
            <w:tcW w:w="9600" w:type="dxa"/>
            <w:tcMar>
              <w:top w:w="160" w:type="dxa"/>
              <w:left w:w="160" w:type="dxa"/>
              <w:bottom w:w="160" w:type="dxa"/>
              <w:right w:w="160" w:type="dxa"/>
            </w:tcMar>
          </w:tcPr>
          <w:p>
            <w:r>
              <w:rPr>
                <w:b w:val="false"/>
              </w:rPr>
              <w:t>Add cognitive capabilities to apps with APIs and AI services</w:t>
            </w:r>
          </w:p>
        </w:tc>
      </w:tr>
      <w:tr>
        <w:tc>
          <w:tcPr>
            <w:tcW w:w="9600" w:type="dxa"/>
            <w:tcMar>
              <w:top w:w="160" w:type="dxa"/>
              <w:left w:w="160" w:type="dxa"/>
              <w:bottom w:w="160" w:type="dxa"/>
              <w:right w:w="160" w:type="dxa"/>
            </w:tcMar>
          </w:tcPr>
          <w:p>
            <w:r>
              <w:rPr>
                <w:b w:val="false"/>
              </w:rPr>
              <w:t>Specific service capabilities: Bot Service, Azure AI Search, Anomaly Detector, AI Vision, AI Custom Vision, Face API, Content Safety, Personalizer, OpenAI Service, Speech Service, LUIS, Language Service, Translator, Document Intelligence, Metrics Advisor, Video Indexer, Immersive Reader</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1.2 (older versions: 2)</w:t>
            </w:r>
          </w:p>
        </w:tc>
      </w:tr>
      <w:tr>
        <w:tc>
          <w:tcPr>
            <w:tcW w:w="9600" w:type="dxa"/>
            <w:tcMar>
              <w:top w:w="160" w:type="dxa"/>
              <w:left w:w="160" w:type="dxa"/>
              <w:bottom w:w="160" w:type="dxa"/>
              <w:right w:w="160" w:type="dxa"/>
            </w:tcMar>
          </w:tcPr>
          <w:p>
            <w:hyperlink xmlns:r="http://schemas.openxmlformats.org/officeDocument/2006/relationships" w:history="true" r:id="Rb5ac411bcbd5491b">
              <w:r>
                <w:rPr>
                  <w:rStyle w:val="Hyperlink"/>
                  <w:u w:val="single"/>
                  <w:b w:val="false"/>
                  <w:color w:val="#007BFF"/>
                </w:rPr>
                <w:t>Documentation on Azure AI Services</w:t>
              </w:r>
            </w:hyperlink>
          </w:p>
        </w:tc>
        <w:tcPr/>
      </w:tr>
      <w:tr>
        <w:tc>
          <w:tcPr>
            <w:tcW w:w="9600" w:type="dxa"/>
            <w:tcMar>
              <w:top w:w="160" w:type="dxa"/>
              <w:left w:w="160" w:type="dxa"/>
              <w:bottom w:w="160" w:type="dxa"/>
              <w:right w:w="160" w:type="dxa"/>
            </w:tcMar>
          </w:tcPr>
          <w:p>
            <w:hyperlink xmlns:r="http://schemas.openxmlformats.org/officeDocument/2006/relationships" w:history="true" r:id="R765ca2f5ec954bdc">
              <w:r>
                <w:rPr>
                  <w:rStyle w:val="Hyperlink"/>
                  <w:u w:val="single"/>
                  <w:b w:val="false"/>
                  <w:color w:val="#007BFF"/>
                </w:rPr>
                <w:t>Latest service update (October 17, 2024): Building a Contextual Retrieval System for Improving RAG Accuracy</w:t>
              </w:r>
            </w:hyperlink>
          </w:p>
        </w:tc>
        <w:tcPr/>
      </w:tr>
      <w:tr>
        <w:tc>
          <w:tcPr>
            <w:tcW w:w="9600" w:type="dxa"/>
            <w:tcMar>
              <w:top w:w="160" w:type="dxa"/>
              <w:left w:w="160" w:type="dxa"/>
              <w:bottom w:w="160" w:type="dxa"/>
              <w:right w:w="160" w:type="dxa"/>
            </w:tcMar>
            <w:shd w:val="clear" w:color="#FFFFFF" w:fill="#007BFF"/>
          </w:tcPr>
          <w:p>
            <w:r>
              <w:rPr>
                <w:b/>
                <w:color w:val="FFFFFF"/>
              </w:rPr>
              <w:t>Azure AI Studio</w:t>
            </w:r>
          </w:p>
        </w:tc>
        <w:tcPr>
          <w:tcBorders>
            <w:top w:val="checkedBarBlack" w:color="1A1A1A" w:sz="16"/>
          </w:tcBorders>
        </w:tcPr>
      </w:tr>
      <w:tr>
        <w:tc>
          <w:tcPr>
            <w:tcW w:w="9600" w:type="dxa"/>
            <w:tcMar>
              <w:top w:w="160" w:type="dxa"/>
              <w:left w:w="160" w:type="dxa"/>
              <w:bottom w:w="160" w:type="dxa"/>
              <w:right w:w="160" w:type="dxa"/>
            </w:tcMar>
          </w:tcPr>
          <w:p>
            <w:r>
              <w:rPr>
                <w:b w:val="false"/>
              </w:rPr>
              <w:t>Your platform for developing generative AI solutions and custom copilots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040cbff560c24431">
              <w:r>
                <w:rPr>
                  <w:rStyle w:val="Hyperlink"/>
                  <w:u w:val="single"/>
                  <w:b w:val="false"/>
                  <w:color w:val="#007BFF"/>
                </w:rPr>
                <w:t>Documentation on Azure AI Studio</w:t>
              </w:r>
            </w:hyperlink>
          </w:p>
        </w:tc>
        <w:tcPr/>
      </w:tr>
      <w:tr>
        <w:tc>
          <w:tcPr>
            <w:tcW w:w="9600" w:type="dxa"/>
            <w:tcMar>
              <w:top w:w="160" w:type="dxa"/>
              <w:left w:w="160" w:type="dxa"/>
              <w:bottom w:w="160" w:type="dxa"/>
              <w:right w:w="160" w:type="dxa"/>
            </w:tcMar>
          </w:tcPr>
          <w:p>
            <w:hyperlink xmlns:r="http://schemas.openxmlformats.org/officeDocument/2006/relationships" w:history="true" r:id="R45f725b9012b47b9">
              <w:r>
                <w:rPr>
                  <w:rStyle w:val="Hyperlink"/>
                  <w:u w:val="single"/>
                  <w:b w:val="false"/>
                  <w:color w:val="#007BFF"/>
                </w:rPr>
                <w:t>Latest service update (October 03, 2024): Public Preview: Simulate everyday interactions with your app in Azure AI Studio</w:t>
              </w:r>
            </w:hyperlink>
          </w:p>
        </w:tc>
        <w:tcPr/>
      </w:tr>
      <w:tr>
        <w:tc>
          <w:tcPr>
            <w:tcW w:w="9600" w:type="dxa"/>
            <w:tcMar>
              <w:top w:w="160" w:type="dxa"/>
              <w:left w:w="160" w:type="dxa"/>
              <w:bottom w:w="160" w:type="dxa"/>
              <w:right w:w="160" w:type="dxa"/>
            </w:tcMar>
            <w:shd w:val="clear" w:color="#FFFFFF" w:fill="#007BFF"/>
          </w:tcPr>
          <w:p>
            <w:r>
              <w:rPr>
                <w:b/>
                <w:color w:val="FFFFFF"/>
              </w:rPr>
              <w:t>Machine Learning</w:t>
            </w:r>
          </w:p>
        </w:tc>
        <w:tcPr>
          <w:tcBorders>
            <w:top w:val="checkedBarBlack" w:color="1A1A1A" w:sz="16"/>
          </w:tcBorders>
        </w:tcPr>
      </w:tr>
      <w:tr>
        <w:tc>
          <w:tcPr>
            <w:tcW w:w="9600" w:type="dxa"/>
            <w:tcMar>
              <w:top w:w="160" w:type="dxa"/>
              <w:left w:w="160" w:type="dxa"/>
              <w:bottom w:w="160" w:type="dxa"/>
              <w:right w:w="160" w:type="dxa"/>
            </w:tcMar>
          </w:tcPr>
          <w:p>
            <w:r>
              <w:rPr>
                <w:b w:val="false"/>
              </w:rPr>
              <w:t>Bring AI to everyone with an end-to-end, scalable, trusted platform with experimentation and model management</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07673cb921a341b1">
              <w:r>
                <w:rPr>
                  <w:rStyle w:val="Hyperlink"/>
                  <w:u w:val="single"/>
                  <w:b w:val="false"/>
                  <w:color w:val="#007BFF"/>
                </w:rPr>
                <w:t>Documentation on Machine Learning</w:t>
              </w:r>
            </w:hyperlink>
          </w:p>
        </w:tc>
        <w:tcPr/>
      </w:tr>
      <w:tr>
        <w:tc>
          <w:tcPr>
            <w:tcW w:w="9600" w:type="dxa"/>
            <w:tcMar>
              <w:top w:w="160" w:type="dxa"/>
              <w:left w:w="160" w:type="dxa"/>
              <w:bottom w:w="160" w:type="dxa"/>
              <w:right w:w="160" w:type="dxa"/>
            </w:tcMar>
          </w:tcPr>
          <w:p>
            <w:hyperlink xmlns:r="http://schemas.openxmlformats.org/officeDocument/2006/relationships" w:history="true" r:id="Re6645997ab394708">
              <w:r>
                <w:rPr>
                  <w:rStyle w:val="Hyperlink"/>
                  <w:u w:val="single"/>
                  <w:b w:val="false"/>
                  <w:color w:val="#007BFF"/>
                </w:rPr>
                <w:t>Latest service update (September 26, 2024): Retirement: Azure Machine Learning data drift detection will retire on September 1st, 2025</w:t>
              </w:r>
            </w:hyperlink>
          </w:p>
        </w:tc>
        <w:tcPr/>
      </w:tr>
      <w:tr>
        <w:tc>
          <w:tcPr>
            <w:tcW w:w="9600" w:type="dxa"/>
            <w:tcMar>
              <w:top w:w="160" w:type="dxa"/>
              <w:left w:w="160" w:type="dxa"/>
              <w:bottom w:w="160" w:type="dxa"/>
              <w:right w:w="160" w:type="dxa"/>
            </w:tcMar>
            <w:shd w:val="clear" w:color="#FFFFFF" w:fill="#007BFF"/>
          </w:tcPr>
          <w:p>
            <w:r>
              <w:rPr>
                <w:b/>
                <w:color w:val="FFFFFF"/>
              </w:rPr>
              <w:t>Microsoft Genomics</w:t>
            </w:r>
          </w:p>
        </w:tc>
        <w:tcPr>
          <w:tcBorders>
            <w:top w:val="checkedBarBlack" w:color="1A1A1A" w:sz="16"/>
          </w:tcBorders>
        </w:tcPr>
      </w:tr>
      <w:tr>
        <w:tc>
          <w:tcPr>
            <w:tcW w:w="9600" w:type="dxa"/>
            <w:tcMar>
              <w:top w:w="160" w:type="dxa"/>
              <w:left w:w="160" w:type="dxa"/>
              <w:bottom w:w="160" w:type="dxa"/>
              <w:right w:w="160" w:type="dxa"/>
            </w:tcMar>
          </w:tcPr>
          <w:p>
            <w:r>
              <w:rPr>
                <w:b w:val="false"/>
              </w:rPr>
              <w:t>Power genome sequencing and research insights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fabf8809b8fb46e7">
              <w:r>
                <w:rPr>
                  <w:rStyle w:val="Hyperlink"/>
                  <w:u w:val="single"/>
                  <w:b w:val="false"/>
                  <w:color w:val="#007BFF"/>
                </w:rPr>
                <w:t>Documentation on Microsoft Genomics</w:t>
              </w:r>
            </w:hyperlink>
          </w:p>
        </w:tc>
        <w:tcPr/>
      </w:tr>
      <w:tr>
        <w:tc>
          <w:tcPr>
            <w:tcW w:w="9600" w:type="dxa"/>
            <w:tcMar>
              <w:top w:w="160" w:type="dxa"/>
              <w:left w:w="160" w:type="dxa"/>
              <w:bottom w:w="160" w:type="dxa"/>
              <w:right w:w="160" w:type="dxa"/>
            </w:tcMar>
          </w:tcPr>
          <w:p>
            <w:hyperlink xmlns:r="http://schemas.openxmlformats.org/officeDocument/2006/relationships" w:history="true" r:id="R5edf65421449445f">
              <w:r>
                <w:rPr>
                  <w:rStyle w:val="Hyperlink"/>
                  <w:u w:val="single"/>
                  <w:b w:val="false"/>
                  <w:color w:val="#007BFF"/>
                </w:rPr>
                <w:t>Latest service update (September 19, 2024): Retirement: Microsoft Genomics Service</w:t>
              </w:r>
            </w:hyperlink>
          </w:p>
        </w:tc>
        <w:tcPr/>
      </w:tr>
      <w:tr>
        <w:tc>
          <w:tcPr>
            <w:tcW w:w="9600" w:type="dxa"/>
            <w:tcMar>
              <w:top w:w="160" w:type="dxa"/>
              <w:left w:w="160" w:type="dxa"/>
              <w:bottom w:w="160" w:type="dxa"/>
              <w:right w:w="160" w:type="dxa"/>
            </w:tcMar>
            <w:shd w:val="clear" w:color="#FFFFFF" w:fill="#007BFF"/>
          </w:tcPr>
          <w:p>
            <w:r>
              <w:rPr>
                <w:b/>
                <w:color w:val="FFFFFF"/>
              </w:rPr>
              <w:t>Open Datasets</w:t>
            </w:r>
          </w:p>
        </w:tc>
        <w:tcPr>
          <w:tcBorders>
            <w:top w:val="checkedBarBlack" w:color="1A1A1A" w:sz="16"/>
          </w:tcBorders>
        </w:tcPr>
      </w:tr>
      <w:tr>
        <w:tc>
          <w:tcPr>
            <w:tcW w:w="9600" w:type="dxa"/>
            <w:tcMar>
              <w:top w:w="160" w:type="dxa"/>
              <w:left w:w="160" w:type="dxa"/>
              <w:bottom w:w="160" w:type="dxa"/>
              <w:right w:w="160" w:type="dxa"/>
            </w:tcMar>
          </w:tcPr>
          <w:p>
            <w:r>
              <w:rPr>
                <w:b w:val="false"/>
              </w:rPr>
              <w:t>Cloud platform to host and share curated open datasets to accelerate development of machine learning models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Service Tags</w:t>
            </w:r>
          </w:p>
        </w:tc>
      </w:tr>
      <w:tr>
        <w:tc>
          <w:tcPr>
            <w:tcW w:w="9600" w:type="dxa"/>
            <w:tcMar>
              <w:top w:w="160" w:type="dxa"/>
              <w:left w:w="160" w:type="dxa"/>
              <w:bottom w:w="160" w:type="dxa"/>
              <w:right w:w="160" w:type="dxa"/>
            </w:tcMar>
          </w:tcPr>
          <w:p>
            <w:hyperlink xmlns:r="http://schemas.openxmlformats.org/officeDocument/2006/relationships" w:history="true" r:id="Re344270ac4ec45da">
              <w:r>
                <w:rPr>
                  <w:rStyle w:val="Hyperlink"/>
                  <w:u w:val="single"/>
                  <w:b w:val="false"/>
                  <w:color w:val="#007BFF"/>
                </w:rPr>
                <w:t>Documentation on Open Datasets</w:t>
              </w:r>
            </w:hyperlink>
          </w:p>
        </w:tc>
        <w:tcPr/>
      </w:tr>
      <w:tr>
        <w:tc>
          <w:tcPr>
            <w:tcW w:w="9600" w:type="dxa"/>
            <w:tcMar>
              <w:top w:w="160" w:type="dxa"/>
              <w:left w:w="160" w:type="dxa"/>
              <w:bottom w:w="160" w:type="dxa"/>
              <w:right w:w="160" w:type="dxa"/>
            </w:tcMar>
            <w:shd w:val="clear" w:color="#FFFFFF" w:fill="#0044DD"/>
          </w:tcPr>
          <w:p>
            <w:r>
              <w:rPr>
                <w:b/>
                <w:color w:val="FFFFFF"/>
                <w:sz w:val="40"/>
              </w:rPr>
              <w:t>ANALYTICS</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Analysis Services</w:t>
            </w:r>
          </w:p>
        </w:tc>
        <w:tcPr>
          <w:tcBorders>
            <w:top w:val="checkedBarBlack" w:color="1A1A1A" w:sz="16"/>
          </w:tcBorders>
        </w:tcPr>
      </w:tr>
      <w:tr>
        <w:tc>
          <w:tcPr>
            <w:tcW w:w="9600" w:type="dxa"/>
            <w:tcMar>
              <w:top w:w="160" w:type="dxa"/>
              <w:left w:w="160" w:type="dxa"/>
              <w:bottom w:w="160" w:type="dxa"/>
              <w:right w:w="160" w:type="dxa"/>
            </w:tcMar>
          </w:tcPr>
          <w:p>
            <w:r>
              <w:rPr>
                <w:b w:val="false"/>
              </w:rPr>
              <w:t>Enterprise-grade analytics engine as a service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Managed Identity</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7480fd0d3b494207">
              <w:r>
                <w:rPr>
                  <w:rStyle w:val="Hyperlink"/>
                  <w:u w:val="single"/>
                  <w:b w:val="false"/>
                  <w:color w:val="#007BFF"/>
                </w:rPr>
                <w:t>Documentation on Analysis Services</w:t>
              </w:r>
            </w:hyperlink>
          </w:p>
        </w:tc>
        <w:tcPr/>
      </w:tr>
      <w:tr>
        <w:tc>
          <w:tcPr>
            <w:tcW w:w="9600" w:type="dxa"/>
            <w:tcMar>
              <w:top w:w="160" w:type="dxa"/>
              <w:left w:w="160" w:type="dxa"/>
              <w:bottom w:w="160" w:type="dxa"/>
              <w:right w:w="160" w:type="dxa"/>
            </w:tcMar>
          </w:tcPr>
          <w:p>
            <w:hyperlink xmlns:r="http://schemas.openxmlformats.org/officeDocument/2006/relationships" w:history="true" r:id="Ref7d13048d9e4f33">
              <w:r>
                <w:rPr>
                  <w:rStyle w:val="Hyperlink"/>
                  <w:u w:val="single"/>
                  <w:b w:val="false"/>
                  <w:color w:val="#007BFF"/>
                </w:rPr>
                <w:t>Latest service update (May 29, 2024): Part 2: Migrate Azure Analysis Services to Power BI Premium using Azure Databricks - How-To</w:t>
              </w:r>
            </w:hyperlink>
          </w:p>
        </w:tc>
        <w:tcPr/>
      </w:tr>
      <w:tr>
        <w:tc>
          <w:tcPr>
            <w:tcW w:w="9600" w:type="dxa"/>
            <w:tcMar>
              <w:top w:w="160" w:type="dxa"/>
              <w:left w:w="160" w:type="dxa"/>
              <w:bottom w:w="160" w:type="dxa"/>
              <w:right w:w="160" w:type="dxa"/>
            </w:tcMar>
            <w:shd w:val="clear" w:color="#FFFFFF" w:fill="#007BFF"/>
          </w:tcPr>
          <w:p>
            <w:r>
              <w:rPr>
                <w:b/>
                <w:color w:val="FFFFFF"/>
              </w:rPr>
              <w:t>Azure Purview</w:t>
            </w:r>
          </w:p>
        </w:tc>
        <w:tcPr>
          <w:tcBorders>
            <w:top w:val="checkedBarBlack" w:color="1A1A1A" w:sz="16"/>
          </w:tcBorders>
        </w:tcPr>
      </w:tr>
      <w:tr>
        <w:tc>
          <w:tcPr>
            <w:tcW w:w="9600" w:type="dxa"/>
            <w:tcMar>
              <w:top w:w="160" w:type="dxa"/>
              <w:left w:w="160" w:type="dxa"/>
              <w:bottom w:w="160" w:type="dxa"/>
              <w:right w:w="160" w:type="dxa"/>
            </w:tcMar>
          </w:tcPr>
          <w:p>
            <w:r>
              <w:rPr>
                <w:b w:val="false"/>
              </w:rPr>
              <w:t>Maximize business value with unified data governance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Private Link, Managed Identity,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de1ce03cf1ec4f40">
              <w:r>
                <w:rPr>
                  <w:rStyle w:val="Hyperlink"/>
                  <w:u w:val="single"/>
                  <w:b w:val="false"/>
                  <w:color w:val="#007BFF"/>
                </w:rPr>
                <w:t>Documentation on Azure Purview</w:t>
              </w:r>
            </w:hyperlink>
          </w:p>
        </w:tc>
        <w:tcPr/>
      </w:tr>
      <w:tr>
        <w:tc>
          <w:tcPr>
            <w:tcW w:w="9600" w:type="dxa"/>
            <w:tcMar>
              <w:top w:w="160" w:type="dxa"/>
              <w:left w:w="160" w:type="dxa"/>
              <w:bottom w:w="160" w:type="dxa"/>
              <w:right w:w="160" w:type="dxa"/>
            </w:tcMar>
          </w:tcPr>
          <w:p>
            <w:hyperlink xmlns:r="http://schemas.openxmlformats.org/officeDocument/2006/relationships" w:history="true" r:id="Rb17c150a36464e68">
              <w:r>
                <w:rPr>
                  <w:rStyle w:val="Hyperlink"/>
                  <w:u w:val="single"/>
                  <w:b w:val="false"/>
                  <w:color w:val="#007BFF"/>
                </w:rPr>
                <w:t>Latest service update (September 19, 2024): Retirement: Microsoft Purview Data Sharing (in Public Preview) is retiring on September 26th, 2025</w:t>
              </w:r>
            </w:hyperlink>
          </w:p>
        </w:tc>
        <w:tcPr/>
      </w:tr>
      <w:tr>
        <w:tc>
          <w:tcPr>
            <w:tcW w:w="9600" w:type="dxa"/>
            <w:tcMar>
              <w:top w:w="160" w:type="dxa"/>
              <w:left w:w="160" w:type="dxa"/>
              <w:bottom w:w="160" w:type="dxa"/>
              <w:right w:w="160" w:type="dxa"/>
            </w:tcMar>
            <w:shd w:val="clear" w:color="#FFFFFF" w:fill="#007BFF"/>
          </w:tcPr>
          <w:p>
            <w:r>
              <w:rPr>
                <w:b/>
                <w:color w:val="FFFFFF"/>
              </w:rPr>
              <w:t>Data Explorer</w:t>
            </w:r>
          </w:p>
        </w:tc>
        <w:tcPr>
          <w:tcBorders>
            <w:top w:val="checkedBarBlack" w:color="1A1A1A" w:sz="16"/>
          </w:tcBorders>
        </w:tcPr>
      </w:tr>
      <w:tr>
        <w:tc>
          <w:tcPr>
            <w:tcW w:w="9600" w:type="dxa"/>
            <w:tcMar>
              <w:top w:w="160" w:type="dxa"/>
              <w:left w:w="160" w:type="dxa"/>
              <w:bottom w:w="160" w:type="dxa"/>
              <w:right w:w="160" w:type="dxa"/>
            </w:tcMar>
          </w:tcPr>
          <w:p>
            <w:r>
              <w:rPr>
                <w:b w:val="false"/>
              </w:rPr>
              <w:t>Fast and highly scalable data exploration service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cb54545016b54db3">
              <w:r>
                <w:rPr>
                  <w:rStyle w:val="Hyperlink"/>
                  <w:u w:val="single"/>
                  <w:b w:val="false"/>
                  <w:color w:val="#007BFF"/>
                </w:rPr>
                <w:t>Documentation on Data Explorer</w:t>
              </w:r>
            </w:hyperlink>
          </w:p>
        </w:tc>
        <w:tcPr/>
      </w:tr>
      <w:tr>
        <w:tc>
          <w:tcPr>
            <w:tcW w:w="9600" w:type="dxa"/>
            <w:tcMar>
              <w:top w:w="160" w:type="dxa"/>
              <w:left w:w="160" w:type="dxa"/>
              <w:bottom w:w="160" w:type="dxa"/>
              <w:right w:w="160" w:type="dxa"/>
            </w:tcMar>
          </w:tcPr>
          <w:p>
            <w:hyperlink xmlns:r="http://schemas.openxmlformats.org/officeDocument/2006/relationships" w:history="true" r:id="R8a80a67555a64edc">
              <w:r>
                <w:rPr>
                  <w:rStyle w:val="Hyperlink"/>
                  <w:u w:val="single"/>
                  <w:b w:val="false"/>
                  <w:color w:val="#007BFF"/>
                </w:rPr>
                <w:t>Latest service update (October 10, 2024): Generally Available: Azure Cosmos DB Data Explorer custom column selector and filter history</w:t>
              </w:r>
            </w:hyperlink>
          </w:p>
        </w:tc>
        <w:tcPr/>
      </w:tr>
      <w:tr>
        <w:tc>
          <w:tcPr>
            <w:tcW w:w="9600" w:type="dxa"/>
            <w:tcMar>
              <w:top w:w="160" w:type="dxa"/>
              <w:left w:w="160" w:type="dxa"/>
              <w:bottom w:w="160" w:type="dxa"/>
              <w:right w:w="160" w:type="dxa"/>
            </w:tcMar>
            <w:shd w:val="clear" w:color="#FFFFFF" w:fill="#007BFF"/>
          </w:tcPr>
          <w:p>
            <w:r>
              <w:rPr>
                <w:b/>
                <w:color w:val="FFFFFF"/>
              </w:rPr>
              <w:t>Data Factory</w:t>
            </w:r>
          </w:p>
        </w:tc>
        <w:tcPr>
          <w:tcBorders>
            <w:top w:val="checkedBarBlack" w:color="1A1A1A" w:sz="16"/>
          </w:tcBorders>
        </w:tcPr>
      </w:tr>
      <w:tr>
        <w:tc>
          <w:tcPr>
            <w:tcW w:w="9600" w:type="dxa"/>
            <w:tcMar>
              <w:top w:w="160" w:type="dxa"/>
              <w:left w:w="160" w:type="dxa"/>
              <w:bottom w:w="160" w:type="dxa"/>
              <w:right w:w="160" w:type="dxa"/>
            </w:tcMar>
          </w:tcPr>
          <w:p>
            <w:r>
              <w:rPr>
                <w:b w:val="false"/>
              </w:rPr>
              <w:t>Hybrid data integration at enterprise scale, made easy</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1.2 (older versions: 2)</w:t>
            </w:r>
          </w:p>
        </w:tc>
      </w:tr>
      <w:tr>
        <w:tc>
          <w:tcPr>
            <w:tcW w:w="9600" w:type="dxa"/>
            <w:tcMar>
              <w:top w:w="160" w:type="dxa"/>
              <w:left w:w="160" w:type="dxa"/>
              <w:bottom w:w="160" w:type="dxa"/>
              <w:right w:w="160" w:type="dxa"/>
            </w:tcMar>
          </w:tcPr>
          <w:p>
            <w:hyperlink xmlns:r="http://schemas.openxmlformats.org/officeDocument/2006/relationships" w:history="true" r:id="R72fc9a906adc4e38">
              <w:r>
                <w:rPr>
                  <w:rStyle w:val="Hyperlink"/>
                  <w:u w:val="single"/>
                  <w:b w:val="false"/>
                  <w:color w:val="#007BFF"/>
                </w:rPr>
                <w:t>Documentation on Data Factory</w:t>
              </w:r>
            </w:hyperlink>
          </w:p>
        </w:tc>
        <w:tcPr/>
      </w:tr>
      <w:tr>
        <w:tc>
          <w:tcPr>
            <w:tcW w:w="9600" w:type="dxa"/>
            <w:tcMar>
              <w:top w:w="160" w:type="dxa"/>
              <w:left w:w="160" w:type="dxa"/>
              <w:bottom w:w="160" w:type="dxa"/>
              <w:right w:w="160" w:type="dxa"/>
            </w:tcMar>
          </w:tcPr>
          <w:p>
            <w:hyperlink xmlns:r="http://schemas.openxmlformats.org/officeDocument/2006/relationships" w:history="true" r:id="R792d126dfccf4bdf">
              <w:r>
                <w:rPr>
                  <w:rStyle w:val="Hyperlink"/>
                  <w:u w:val="single"/>
                  <w:b w:val="false"/>
                  <w:color w:val="#007BFF"/>
                </w:rPr>
                <w:t>Latest service update (March 29, 2024): We're retiring Memory Optimized Data Flows in Azure Data Factory - use General Purpose for better performance at a lower price. </w:t>
              </w:r>
            </w:hyperlink>
          </w:p>
        </w:tc>
        <w:tcPr/>
      </w:tr>
      <w:tr>
        <w:tc>
          <w:tcPr>
            <w:tcW w:w="9600" w:type="dxa"/>
            <w:tcMar>
              <w:top w:w="160" w:type="dxa"/>
              <w:left w:w="160" w:type="dxa"/>
              <w:bottom w:w="160" w:type="dxa"/>
              <w:right w:w="160" w:type="dxa"/>
            </w:tcMar>
            <w:shd w:val="clear" w:color="#FFFFFF" w:fill="#007BFF"/>
          </w:tcPr>
          <w:p>
            <w:r>
              <w:rPr>
                <w:b/>
                <w:color w:val="FFFFFF"/>
              </w:rPr>
              <w:t>Databricks</w:t>
            </w:r>
          </w:p>
        </w:tc>
        <w:tcPr>
          <w:tcBorders>
            <w:top w:val="checkedBarBlack" w:color="1A1A1A" w:sz="16"/>
          </w:tcBorders>
        </w:tcPr>
      </w:tr>
      <w:tr>
        <w:tc>
          <w:tcPr>
            <w:tcW w:w="9600" w:type="dxa"/>
            <w:tcMar>
              <w:top w:w="160" w:type="dxa"/>
              <w:left w:w="160" w:type="dxa"/>
              <w:bottom w:w="160" w:type="dxa"/>
              <w:right w:w="160" w:type="dxa"/>
            </w:tcMar>
          </w:tcPr>
          <w:p>
            <w:r>
              <w:rPr>
                <w:b w:val="false"/>
              </w:rPr>
              <w:t>Fast, easy, and collaborative Apache Spark-based analytics platform</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Private Link, Service Tags</w:t>
            </w:r>
          </w:p>
        </w:tc>
      </w:tr>
      <w:tr>
        <w:tc>
          <w:tcPr>
            <w:tcW w:w="9600" w:type="dxa"/>
            <w:tcMar>
              <w:top w:w="160" w:type="dxa"/>
              <w:left w:w="160" w:type="dxa"/>
              <w:bottom w:w="160" w:type="dxa"/>
              <w:right w:w="160" w:type="dxa"/>
            </w:tcMar>
          </w:tcPr>
          <w:p>
            <w:r>
              <w:rPr>
                <w:b w:val="false"/>
              </w:rPr>
              <w:t>Availability SLA, highest: 99.95%.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c252f2bdbe7c4e01">
              <w:r>
                <w:rPr>
                  <w:rStyle w:val="Hyperlink"/>
                  <w:u w:val="single"/>
                  <w:b w:val="false"/>
                  <w:color w:val="#007BFF"/>
                </w:rPr>
                <w:t>Documentation on Databricks</w:t>
              </w:r>
            </w:hyperlink>
          </w:p>
        </w:tc>
        <w:tcPr/>
      </w:tr>
      <w:tr>
        <w:tc>
          <w:tcPr>
            <w:tcW w:w="9600" w:type="dxa"/>
            <w:tcMar>
              <w:top w:w="160" w:type="dxa"/>
              <w:left w:w="160" w:type="dxa"/>
              <w:bottom w:w="160" w:type="dxa"/>
              <w:right w:w="160" w:type="dxa"/>
            </w:tcMar>
          </w:tcPr>
          <w:p>
            <w:hyperlink xmlns:r="http://schemas.openxmlformats.org/officeDocument/2006/relationships" w:history="true" r:id="R7027765f2a13491a">
              <w:r>
                <w:rPr>
                  <w:rStyle w:val="Hyperlink"/>
                  <w:u w:val="single"/>
                  <w:b w:val="false"/>
                  <w:color w:val="#007BFF"/>
                </w:rPr>
                <w:t>Latest service update (July 05, 2024): Generally Available: Run your Databricks jobs with serverless compute for workflows</w:t>
              </w:r>
            </w:hyperlink>
          </w:p>
        </w:tc>
        <w:tcPr/>
      </w:tr>
      <w:tr>
        <w:tc>
          <w:tcPr>
            <w:tcW w:w="9600" w:type="dxa"/>
            <w:tcMar>
              <w:top w:w="160" w:type="dxa"/>
              <w:left w:w="160" w:type="dxa"/>
              <w:bottom w:w="160" w:type="dxa"/>
              <w:right w:w="160" w:type="dxa"/>
            </w:tcMar>
            <w:shd w:val="clear" w:color="#FFFFFF" w:fill="#007BFF"/>
          </w:tcPr>
          <w:p>
            <w:r>
              <w:rPr>
                <w:b/>
                <w:color w:val="FFFFFF"/>
              </w:rPr>
              <w:t>Event Hubs</w:t>
            </w:r>
          </w:p>
        </w:tc>
        <w:tcPr>
          <w:tcBorders>
            <w:top w:val="checkedBarBlack" w:color="1A1A1A" w:sz="16"/>
          </w:tcBorders>
        </w:tcPr>
      </w:tr>
      <w:tr>
        <w:tc>
          <w:tcPr>
            <w:tcW w:w="9600" w:type="dxa"/>
            <w:tcMar>
              <w:top w:w="160" w:type="dxa"/>
              <w:left w:w="160" w:type="dxa"/>
              <w:bottom w:w="160" w:type="dxa"/>
              <w:right w:w="160" w:type="dxa"/>
            </w:tcMar>
          </w:tcPr>
          <w:p>
            <w:r>
              <w:rPr>
                <w:b w:val="false"/>
              </w:rPr>
              <w:t>Receive telemetry from millions of devices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99.99%. More than one level available. Latest SLA version: 1.2 (older versions: 2)</w:t>
            </w:r>
          </w:p>
        </w:tc>
      </w:tr>
      <w:tr>
        <w:tc>
          <w:tcPr>
            <w:tcW w:w="9600" w:type="dxa"/>
            <w:tcMar>
              <w:top w:w="160" w:type="dxa"/>
              <w:left w:w="160" w:type="dxa"/>
              <w:bottom w:w="160" w:type="dxa"/>
              <w:right w:w="160" w:type="dxa"/>
            </w:tcMar>
          </w:tcPr>
          <w:p>
            <w:hyperlink xmlns:r="http://schemas.openxmlformats.org/officeDocument/2006/relationships" w:history="true" r:id="R54d49b1a97904710">
              <w:r>
                <w:rPr>
                  <w:rStyle w:val="Hyperlink"/>
                  <w:u w:val="single"/>
                  <w:b w:val="false"/>
                  <w:color w:val="#007BFF"/>
                </w:rPr>
                <w:t>Documentation on Event Hubs</w:t>
              </w:r>
            </w:hyperlink>
          </w:p>
        </w:tc>
        <w:tcPr/>
      </w:tr>
      <w:tr>
        <w:tc>
          <w:tcPr>
            <w:tcW w:w="9600" w:type="dxa"/>
            <w:tcMar>
              <w:top w:w="160" w:type="dxa"/>
              <w:left w:w="160" w:type="dxa"/>
              <w:bottom w:w="160" w:type="dxa"/>
              <w:right w:w="160" w:type="dxa"/>
            </w:tcMar>
          </w:tcPr>
          <w:p>
            <w:hyperlink xmlns:r="http://schemas.openxmlformats.org/officeDocument/2006/relationships" w:history="true" r:id="R68a6c6cd142049ff">
              <w:r>
                <w:rPr>
                  <w:rStyle w:val="Hyperlink"/>
                  <w:u w:val="single"/>
                  <w:b w:val="false"/>
                  <w:color w:val="#007BFF"/>
                </w:rPr>
                <w:t>Latest service update (September 03, 2024): Announcing the Event Hubs Data Explorer: a handy tool for getting started and debugging</w:t>
              </w:r>
            </w:hyperlink>
          </w:p>
        </w:tc>
        <w:tcPr/>
      </w:tr>
      <w:tr>
        <w:tc>
          <w:tcPr>
            <w:tcW w:w="9600" w:type="dxa"/>
            <w:tcMar>
              <w:top w:w="160" w:type="dxa"/>
              <w:left w:w="160" w:type="dxa"/>
              <w:bottom w:w="160" w:type="dxa"/>
              <w:right w:w="160" w:type="dxa"/>
            </w:tcMar>
            <w:shd w:val="clear" w:color="#FFFFFF" w:fill="#007BFF"/>
          </w:tcPr>
          <w:p>
            <w:r>
              <w:rPr>
                <w:b/>
                <w:color w:val="FFFFFF"/>
              </w:rPr>
              <w:t>Graph Data Connect</w:t>
            </w:r>
          </w:p>
        </w:tc>
        <w:tcPr>
          <w:tcBorders>
            <w:top w:val="checkedBarBlack" w:color="1A1A1A" w:sz="16"/>
          </w:tcBorders>
        </w:tcPr>
      </w:tr>
      <w:tr>
        <w:tc>
          <w:tcPr>
            <w:tcW w:w="9600" w:type="dxa"/>
            <w:tcMar>
              <w:top w:w="160" w:type="dxa"/>
              <w:left w:w="160" w:type="dxa"/>
              <w:bottom w:w="160" w:type="dxa"/>
              <w:right w:w="160" w:type="dxa"/>
            </w:tcMar>
          </w:tcPr>
          <w:p>
            <w:r>
              <w:rPr>
                <w:b w:val="false"/>
              </w:rPr>
              <w:t>A secure, high-throughput connector designed to copy select Microsoft 365 productivity datasets into your Azure tenant</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7f08457c1d2d4ea7">
              <w:r>
                <w:rPr>
                  <w:rStyle w:val="Hyperlink"/>
                  <w:u w:val="single"/>
                  <w:b w:val="false"/>
                  <w:color w:val="#007BFF"/>
                </w:rPr>
                <w:t>Documentation on Graph Data Connect</w:t>
              </w:r>
            </w:hyperlink>
          </w:p>
        </w:tc>
        <w:tcPr/>
      </w:tr>
      <w:tr>
        <w:tc>
          <w:tcPr>
            <w:tcW w:w="9600" w:type="dxa"/>
            <w:tcMar>
              <w:top w:w="160" w:type="dxa"/>
              <w:left w:w="160" w:type="dxa"/>
              <w:bottom w:w="160" w:type="dxa"/>
              <w:right w:w="160" w:type="dxa"/>
            </w:tcMar>
            <w:shd w:val="clear" w:color="#FFFFFF" w:fill="#007BFF"/>
          </w:tcPr>
          <w:p>
            <w:r>
              <w:rPr>
                <w:b/>
                <w:color w:val="FFFFFF"/>
              </w:rPr>
              <w:t>HDInsight</w:t>
            </w:r>
          </w:p>
        </w:tc>
        <w:tcPr>
          <w:tcBorders>
            <w:top w:val="checkedBarBlack" w:color="1A1A1A" w:sz="16"/>
          </w:tcBorders>
        </w:tcPr>
      </w:tr>
      <w:tr>
        <w:tc>
          <w:tcPr>
            <w:tcW w:w="9600" w:type="dxa"/>
            <w:tcMar>
              <w:top w:w="160" w:type="dxa"/>
              <w:left w:w="160" w:type="dxa"/>
              <w:bottom w:w="160" w:type="dxa"/>
              <w:right w:w="160" w:type="dxa"/>
            </w:tcMar>
          </w:tcPr>
          <w:p>
            <w:r>
              <w:rPr>
                <w:b w:val="false"/>
              </w:rPr>
              <w:t>Provision cloud Hadoop, Spark, R Server, HBase, and Storm clusters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Service Tags,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7e1b612c4fc343d3">
              <w:r>
                <w:rPr>
                  <w:rStyle w:val="Hyperlink"/>
                  <w:u w:val="single"/>
                  <w:b w:val="false"/>
                  <w:color w:val="#007BFF"/>
                </w:rPr>
                <w:t>Documentation on HDInsight</w:t>
              </w:r>
            </w:hyperlink>
          </w:p>
        </w:tc>
        <w:tcPr/>
      </w:tr>
      <w:tr>
        <w:tc>
          <w:tcPr>
            <w:tcW w:w="9600" w:type="dxa"/>
            <w:tcMar>
              <w:top w:w="160" w:type="dxa"/>
              <w:left w:w="160" w:type="dxa"/>
              <w:bottom w:w="160" w:type="dxa"/>
              <w:right w:w="160" w:type="dxa"/>
            </w:tcMar>
          </w:tcPr>
          <w:p>
            <w:hyperlink xmlns:r="http://schemas.openxmlformats.org/officeDocument/2006/relationships" w:history="true" r:id="R2937ba5209634269">
              <w:r>
                <w:rPr>
                  <w:rStyle w:val="Hyperlink"/>
                  <w:u w:val="single"/>
                  <w:b w:val="false"/>
                  <w:color w:val="#007BFF"/>
                </w:rPr>
                <w:t>Latest service update (August 29, 2024): Retirement: Azure HDInsight on AKS will retire on January 31, 2025</w:t>
              </w:r>
            </w:hyperlink>
          </w:p>
        </w:tc>
        <w:tcPr/>
      </w:tr>
      <w:tr>
        <w:tc>
          <w:tcPr>
            <w:tcW w:w="9600" w:type="dxa"/>
            <w:tcMar>
              <w:top w:w="160" w:type="dxa"/>
              <w:left w:w="160" w:type="dxa"/>
              <w:bottom w:w="160" w:type="dxa"/>
              <w:right w:w="160" w:type="dxa"/>
            </w:tcMar>
            <w:shd w:val="clear" w:color="#FFFFFF" w:fill="#007BFF"/>
          </w:tcPr>
          <w:p>
            <w:r>
              <w:rPr>
                <w:b/>
                <w:color w:val="FFFFFF"/>
              </w:rPr>
              <w:t>HDInsight on AKS</w:t>
            </w:r>
          </w:p>
        </w:tc>
        <w:tcPr>
          <w:tcBorders>
            <w:top w:val="checkedBarBlack" w:color="1A1A1A" w:sz="16"/>
          </w:tcBorders>
        </w:tcPr>
      </w:tr>
      <w:tr>
        <w:tc>
          <w:tcPr>
            <w:tcW w:w="9600" w:type="dxa"/>
            <w:tcMar>
              <w:top w:w="160" w:type="dxa"/>
              <w:left w:w="160" w:type="dxa"/>
              <w:bottom w:w="160" w:type="dxa"/>
              <w:right w:w="160" w:type="dxa"/>
            </w:tcMar>
          </w:tcPr>
          <w:p>
            <w:r>
              <w:rPr>
                <w:b w:val="false"/>
              </w:rPr>
              <w:t>Deploy open-source analytics workloads and simplify container management in the cloud</w:t>
            </w:r>
          </w:p>
        </w:tc>
      </w:tr>
      <w:tr>
        <w:tc>
          <w:tcPr>
            <w:tcW w:w="9600" w:type="dxa"/>
            <w:tcMar>
              <w:top w:w="160" w:type="dxa"/>
              <w:left w:w="160" w:type="dxa"/>
              <w:bottom w:w="160" w:type="dxa"/>
              <w:right w:w="160" w:type="dxa"/>
            </w:tcMar>
          </w:tcPr>
          <w:p>
            <w:r>
              <w:rPr>
                <w:b w:val="true"/>
              </w:rPr>
              <w:t>In Preview</w:t>
            </w:r>
          </w:p>
        </w:tc>
      </w:tr>
      <w:tr>
        <w:tc>
          <w:tcPr>
            <w:tcW w:w="9600" w:type="dxa"/>
            <w:tcMar>
              <w:top w:w="160" w:type="dxa"/>
              <w:left w:w="160" w:type="dxa"/>
              <w:bottom w:w="160" w:type="dxa"/>
              <w:right w:w="160" w:type="dxa"/>
            </w:tcMar>
          </w:tcPr>
          <w:p>
            <w:r>
              <w:rPr>
                <w:b w:val="true"/>
              </w:rPr>
              <w:t>Retirement target date: January 31, 2025</w:t>
            </w:r>
          </w:p>
        </w:tc>
      </w:tr>
      <w:tr>
        <w:tc>
          <w:tcPr>
            <w:tcW w:w="9600" w:type="dxa"/>
            <w:tcMar>
              <w:top w:w="160" w:type="dxa"/>
              <w:left w:w="160" w:type="dxa"/>
              <w:bottom w:w="160" w:type="dxa"/>
              <w:right w:w="160" w:type="dxa"/>
            </w:tcMar>
          </w:tcPr>
          <w:p>
            <w:hyperlink xmlns:r="http://schemas.openxmlformats.org/officeDocument/2006/relationships" w:history="true" r:id="R533785d6fbd54b1a">
              <w:r>
                <w:rPr>
                  <w:rStyle w:val="Hyperlink"/>
                  <w:u w:val="single"/>
                  <w:b w:val="false"/>
                  <w:color w:val="#007BFF"/>
                </w:rPr>
                <w:t>Documentation on HDInsight on AKS</w:t>
              </w:r>
            </w:hyperlink>
          </w:p>
        </w:tc>
        <w:tcPr/>
      </w:tr>
      <w:tr>
        <w:tc>
          <w:tcPr>
            <w:tcW w:w="9600" w:type="dxa"/>
            <w:tcMar>
              <w:top w:w="160" w:type="dxa"/>
              <w:left w:w="160" w:type="dxa"/>
              <w:bottom w:w="160" w:type="dxa"/>
              <w:right w:w="160" w:type="dxa"/>
            </w:tcMar>
          </w:tcPr>
          <w:p>
            <w:hyperlink xmlns:r="http://schemas.openxmlformats.org/officeDocument/2006/relationships" w:history="true" r:id="R85df991052484fdd">
              <w:r>
                <w:rPr>
                  <w:rStyle w:val="Hyperlink"/>
                  <w:u w:val="single"/>
                  <w:b w:val="false"/>
                  <w:color w:val="#007BFF"/>
                </w:rPr>
                <w:t>Latest service update (August 29, 2024): Retirement: Azure HDInsight on AKS will retire on January 31, 2025</w:t>
              </w:r>
            </w:hyperlink>
          </w:p>
        </w:tc>
        <w:tcPr/>
      </w:tr>
      <w:tr>
        <w:tc>
          <w:tcPr>
            <w:tcW w:w="9600" w:type="dxa"/>
            <w:tcMar>
              <w:top w:w="160" w:type="dxa"/>
              <w:left w:w="160" w:type="dxa"/>
              <w:bottom w:w="160" w:type="dxa"/>
              <w:right w:w="160" w:type="dxa"/>
            </w:tcMar>
            <w:shd w:val="clear" w:color="#FFFFFF" w:fill="#007BFF"/>
          </w:tcPr>
          <w:p>
            <w:r>
              <w:rPr>
                <w:b/>
                <w:color w:val="FFFFFF"/>
              </w:rPr>
              <w:t>Microsoft Fabric</w:t>
            </w:r>
          </w:p>
        </w:tc>
        <w:tcPr>
          <w:tcBorders>
            <w:top w:val="checkedBarBlack" w:color="1A1A1A" w:sz="16"/>
          </w:tcBorders>
        </w:tcPr>
      </w:tr>
      <w:tr>
        <w:tc>
          <w:tcPr>
            <w:tcW w:w="9600" w:type="dxa"/>
            <w:tcMar>
              <w:top w:w="160" w:type="dxa"/>
              <w:left w:w="160" w:type="dxa"/>
              <w:bottom w:w="160" w:type="dxa"/>
              <w:right w:w="160" w:type="dxa"/>
            </w:tcMar>
          </w:tcPr>
          <w:p>
            <w:r>
              <w:rPr>
                <w:b w:val="false"/>
              </w:rPr>
              <w:t>Reshape how everyone accesses, manages, and acts on data and insights </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93221affad3a43f4">
              <w:r>
                <w:rPr>
                  <w:rStyle w:val="Hyperlink"/>
                  <w:u w:val="single"/>
                  <w:b w:val="false"/>
                  <w:color w:val="#007BFF"/>
                </w:rPr>
                <w:t>Documentation on Microsoft Fabric</w:t>
              </w:r>
            </w:hyperlink>
          </w:p>
        </w:tc>
        <w:tcPr/>
      </w:tr>
      <w:tr>
        <w:tc>
          <w:tcPr>
            <w:tcW w:w="9600" w:type="dxa"/>
            <w:tcMar>
              <w:top w:w="160" w:type="dxa"/>
              <w:left w:w="160" w:type="dxa"/>
              <w:bottom w:w="160" w:type="dxa"/>
              <w:right w:w="160" w:type="dxa"/>
            </w:tcMar>
          </w:tcPr>
          <w:p>
            <w:hyperlink xmlns:r="http://schemas.openxmlformats.org/officeDocument/2006/relationships" w:history="true" r:id="R6b26641d0fda4572">
              <w:r>
                <w:rPr>
                  <w:rStyle w:val="Hyperlink"/>
                  <w:u w:val="single"/>
                  <w:b w:val="false"/>
                  <w:color w:val="#007BFF"/>
                </w:rPr>
                <w:t>Latest service update (September 27, 2024): Mirroring Azure Database for PostgreSQL Flexible Server in Microsoft Fabric - Private Preview</w:t>
              </w:r>
            </w:hyperlink>
          </w:p>
        </w:tc>
        <w:tcPr/>
      </w:tr>
      <w:tr>
        <w:tc>
          <w:tcPr>
            <w:tcW w:w="9600" w:type="dxa"/>
            <w:tcMar>
              <w:top w:w="160" w:type="dxa"/>
              <w:left w:w="160" w:type="dxa"/>
              <w:bottom w:w="160" w:type="dxa"/>
              <w:right w:w="160" w:type="dxa"/>
            </w:tcMar>
            <w:shd w:val="clear" w:color="#FFFFFF" w:fill="#007BFF"/>
          </w:tcPr>
          <w:p>
            <w:r>
              <w:rPr>
                <w:b/>
                <w:color w:val="FFFFFF"/>
              </w:rPr>
              <w:t>Operator Insights</w:t>
            </w:r>
          </w:p>
        </w:tc>
        <w:tcPr>
          <w:tcBorders>
            <w:top w:val="checkedBarBlack" w:color="1A1A1A" w:sz="16"/>
          </w:tcBorders>
        </w:tcPr>
      </w:tr>
      <w:tr>
        <w:tc>
          <w:tcPr>
            <w:tcW w:w="9600" w:type="dxa"/>
            <w:tcMar>
              <w:top w:w="160" w:type="dxa"/>
              <w:left w:w="160" w:type="dxa"/>
              <w:bottom w:w="160" w:type="dxa"/>
              <w:right w:w="160" w:type="dxa"/>
            </w:tcMar>
          </w:tcPr>
          <w:p>
            <w:r>
              <w:rPr>
                <w:b w:val="false"/>
              </w:rPr>
              <w:t>Unified visibility into data from disaggregated networks for end-to-end analytical and business insights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27b6ff9b10ec48f9">
              <w:r>
                <w:rPr>
                  <w:rStyle w:val="Hyperlink"/>
                  <w:u w:val="single"/>
                  <w:b w:val="false"/>
                  <w:color w:val="#007BFF"/>
                </w:rPr>
                <w:t>Documentation on Operator Insights</w:t>
              </w:r>
            </w:hyperlink>
          </w:p>
        </w:tc>
        <w:tcPr/>
      </w:tr>
      <w:tr>
        <w:tc>
          <w:tcPr>
            <w:tcW w:w="9600" w:type="dxa"/>
            <w:tcMar>
              <w:top w:w="160" w:type="dxa"/>
              <w:left w:w="160" w:type="dxa"/>
              <w:bottom w:w="160" w:type="dxa"/>
              <w:right w:w="160" w:type="dxa"/>
            </w:tcMar>
            <w:shd w:val="clear" w:color="#FFFFFF" w:fill="#007BFF"/>
          </w:tcPr>
          <w:p>
            <w:r>
              <w:rPr>
                <w:b/>
                <w:color w:val="FFFFFF"/>
              </w:rPr>
              <w:t>Power BI Embedded</w:t>
            </w:r>
          </w:p>
        </w:tc>
        <w:tcPr>
          <w:tcBorders>
            <w:top w:val="checkedBarBlack" w:color="1A1A1A" w:sz="16"/>
          </w:tcBorders>
        </w:tcPr>
      </w:tr>
      <w:tr>
        <w:tc>
          <w:tcPr>
            <w:tcW w:w="9600" w:type="dxa"/>
            <w:tcMar>
              <w:top w:w="160" w:type="dxa"/>
              <w:left w:w="160" w:type="dxa"/>
              <w:bottom w:w="160" w:type="dxa"/>
              <w:right w:w="160" w:type="dxa"/>
            </w:tcMar>
          </w:tcPr>
          <w:p>
            <w:r>
              <w:rPr>
                <w:b w:val="false"/>
              </w:rPr>
              <w:t>Embed fully interactive, stunning data visualizations in your applications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02892aa5d24f47b8">
              <w:r>
                <w:rPr>
                  <w:rStyle w:val="Hyperlink"/>
                  <w:u w:val="single"/>
                  <w:b w:val="false"/>
                  <w:color w:val="#007BFF"/>
                </w:rPr>
                <w:t>Documentation on Power BI Embedded</w:t>
              </w:r>
            </w:hyperlink>
          </w:p>
        </w:tc>
        <w:tcPr/>
      </w:tr>
      <w:tr>
        <w:tc>
          <w:tcPr>
            <w:tcW w:w="9600" w:type="dxa"/>
            <w:tcMar>
              <w:top w:w="160" w:type="dxa"/>
              <w:left w:w="160" w:type="dxa"/>
              <w:bottom w:w="160" w:type="dxa"/>
              <w:right w:w="160" w:type="dxa"/>
            </w:tcMar>
          </w:tcPr>
          <w:p>
            <w:hyperlink xmlns:r="http://schemas.openxmlformats.org/officeDocument/2006/relationships" w:history="true" r:id="R81c70763291c46c8">
              <w:r>
                <w:rPr>
                  <w:rStyle w:val="Hyperlink"/>
                  <w:u w:val="single"/>
                  <w:b w:val="false"/>
                  <w:color w:val="#007BFF"/>
                </w:rPr>
                <w:t>Latest service update (May 29, 2024): Part 2: Migrate Azure Analysis Services to Power BI Premium using Azure Databricks - How-To</w:t>
              </w:r>
            </w:hyperlink>
          </w:p>
        </w:tc>
        <w:tcPr/>
      </w:tr>
      <w:tr>
        <w:tc>
          <w:tcPr>
            <w:tcW w:w="9600" w:type="dxa"/>
            <w:tcMar>
              <w:top w:w="160" w:type="dxa"/>
              <w:left w:w="160" w:type="dxa"/>
              <w:bottom w:w="160" w:type="dxa"/>
              <w:right w:w="160" w:type="dxa"/>
            </w:tcMar>
            <w:shd w:val="clear" w:color="#FFFFFF" w:fill="#007BFF"/>
          </w:tcPr>
          <w:p>
            <w:r>
              <w:rPr>
                <w:b/>
                <w:color w:val="FFFFFF"/>
              </w:rPr>
              <w:t>Stream Analytics</w:t>
            </w:r>
          </w:p>
        </w:tc>
        <w:tcPr>
          <w:tcBorders>
            <w:top w:val="checkedBarBlack" w:color="1A1A1A" w:sz="16"/>
          </w:tcBorders>
        </w:tcPr>
      </w:tr>
      <w:tr>
        <w:tc>
          <w:tcPr>
            <w:tcW w:w="9600" w:type="dxa"/>
            <w:tcMar>
              <w:top w:w="160" w:type="dxa"/>
              <w:left w:w="160" w:type="dxa"/>
              <w:bottom w:w="160" w:type="dxa"/>
              <w:right w:w="160" w:type="dxa"/>
            </w:tcMar>
          </w:tcPr>
          <w:p>
            <w:r>
              <w:rPr>
                <w:b w:val="false"/>
              </w:rPr>
              <w:t>Real-time data stream processing from millions of IoT devices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Managed Identity,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b7ef1ef395c942a7">
              <w:r>
                <w:rPr>
                  <w:rStyle w:val="Hyperlink"/>
                  <w:u w:val="single"/>
                  <w:b w:val="false"/>
                  <w:color w:val="#007BFF"/>
                </w:rPr>
                <w:t>Documentation on Stream Analytics</w:t>
              </w:r>
            </w:hyperlink>
          </w:p>
        </w:tc>
        <w:tcPr/>
      </w:tr>
      <w:tr>
        <w:tc>
          <w:tcPr>
            <w:tcW w:w="9600" w:type="dxa"/>
            <w:tcMar>
              <w:top w:w="160" w:type="dxa"/>
              <w:left w:w="160" w:type="dxa"/>
              <w:bottom w:w="160" w:type="dxa"/>
              <w:right w:w="160" w:type="dxa"/>
            </w:tcMar>
          </w:tcPr>
          <w:p>
            <w:hyperlink xmlns:r="http://schemas.openxmlformats.org/officeDocument/2006/relationships" w:history="true" r:id="R535080ed7ecc4462">
              <w:r>
                <w:rPr>
                  <w:rStyle w:val="Hyperlink"/>
                  <w:u w:val="single"/>
                  <w:b w:val="false"/>
                  <w:color w:val="#007BFF"/>
                </w:rPr>
                <w:t>Latest service update (April 19, 2024): .Net Standard user-defined functions for Azure Stream Analytics will be retired on 30 September 2024. </w:t>
              </w:r>
            </w:hyperlink>
          </w:p>
        </w:tc>
        <w:tcPr/>
      </w:tr>
      <w:tr>
        <w:tc>
          <w:tcPr>
            <w:tcW w:w="9600" w:type="dxa"/>
            <w:tcMar>
              <w:top w:w="160" w:type="dxa"/>
              <w:left w:w="160" w:type="dxa"/>
              <w:bottom w:w="160" w:type="dxa"/>
              <w:right w:w="160" w:type="dxa"/>
            </w:tcMar>
            <w:shd w:val="clear" w:color="#FFFFFF" w:fill="#007BFF"/>
          </w:tcPr>
          <w:p>
            <w:r>
              <w:rPr>
                <w:b/>
                <w:color w:val="FFFFFF"/>
              </w:rPr>
              <w:t>Synapse Analytics</w:t>
            </w:r>
          </w:p>
        </w:tc>
        <w:tcPr>
          <w:tcBorders>
            <w:top w:val="checkedBarBlack" w:color="1A1A1A" w:sz="16"/>
          </w:tcBorders>
        </w:tcPr>
      </w:tr>
      <w:tr>
        <w:tc>
          <w:tcPr>
            <w:tcW w:w="9600" w:type="dxa"/>
            <w:tcMar>
              <w:top w:w="160" w:type="dxa"/>
              <w:left w:w="160" w:type="dxa"/>
              <w:bottom w:w="160" w:type="dxa"/>
              <w:right w:w="160" w:type="dxa"/>
            </w:tcMar>
          </w:tcPr>
          <w:p>
            <w:r>
              <w:rPr>
                <w:b w:val="false"/>
              </w:rPr>
              <w:t>Limitless analytics service with unmatched time to insight</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Private Link, Managed Identity, Service Tags, Metric Alerts</w:t>
            </w:r>
          </w:p>
        </w:tc>
      </w:tr>
      <w:tr>
        <w:tc>
          <w:tcPr>
            <w:tcW w:w="9600" w:type="dxa"/>
            <w:tcMar>
              <w:top w:w="160" w:type="dxa"/>
              <w:left w:w="160" w:type="dxa"/>
              <w:bottom w:w="160" w:type="dxa"/>
              <w:right w:w="160" w:type="dxa"/>
            </w:tcMar>
          </w:tcPr>
          <w:p>
            <w:r>
              <w:rPr>
                <w:b w:val="false"/>
              </w:rPr>
              <w:t>Availability SLA, highest: 99.9%. More than one level available.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a6305681759f4168">
              <w:r>
                <w:rPr>
                  <w:rStyle w:val="Hyperlink"/>
                  <w:u w:val="single"/>
                  <w:b w:val="false"/>
                  <w:color w:val="#007BFF"/>
                </w:rPr>
                <w:t>Documentation on Synapse Analytics</w:t>
              </w:r>
            </w:hyperlink>
          </w:p>
        </w:tc>
        <w:tcPr/>
      </w:tr>
      <w:tr>
        <w:tc>
          <w:tcPr>
            <w:tcW w:w="9600" w:type="dxa"/>
            <w:tcMar>
              <w:top w:w="160" w:type="dxa"/>
              <w:left w:w="160" w:type="dxa"/>
              <w:bottom w:w="160" w:type="dxa"/>
              <w:right w:w="160" w:type="dxa"/>
            </w:tcMar>
          </w:tcPr>
          <w:p>
            <w:hyperlink xmlns:r="http://schemas.openxmlformats.org/officeDocument/2006/relationships" w:history="true" r:id="R4d02df5c3b4a42de">
              <w:r>
                <w:rPr>
                  <w:rStyle w:val="Hyperlink"/>
                  <w:u w:val="single"/>
                  <w:b w:val="false"/>
                  <w:color w:val="#007BFF"/>
                </w:rPr>
                <w:t>Latest service update (August 26, 2024): Introducing Simplified Subscription Limits for SQL Database and Synapse Analytics Dedicated SQL Pool</w:t>
              </w:r>
            </w:hyperlink>
          </w:p>
        </w:tc>
        <w:tcPr/>
      </w:tr>
      <w:tr>
        <w:tc>
          <w:tcPr>
            <w:tcW w:w="9600" w:type="dxa"/>
            <w:tcMar>
              <w:top w:w="160" w:type="dxa"/>
              <w:left w:w="160" w:type="dxa"/>
              <w:bottom w:w="160" w:type="dxa"/>
              <w:right w:w="160" w:type="dxa"/>
            </w:tcMar>
            <w:shd w:val="clear" w:color="#FFFFFF" w:fill="#0044DD"/>
          </w:tcPr>
          <w:p>
            <w:r>
              <w:rPr>
                <w:b/>
                <w:color w:val="FFFFFF"/>
                <w:sz w:val="40"/>
              </w:rPr>
              <w:t>COMPUTE</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App Service</w:t>
            </w:r>
          </w:p>
        </w:tc>
        <w:tcPr>
          <w:tcBorders>
            <w:top w:val="checkedBarBlack" w:color="1A1A1A" w:sz="16"/>
          </w:tcBorders>
        </w:tcPr>
      </w:tr>
      <w:tr>
        <w:tc>
          <w:tcPr>
            <w:tcW w:w="9600" w:type="dxa"/>
            <w:tcMar>
              <w:top w:w="160" w:type="dxa"/>
              <w:left w:w="160" w:type="dxa"/>
              <w:bottom w:w="160" w:type="dxa"/>
              <w:right w:w="160" w:type="dxa"/>
            </w:tcMar>
          </w:tcPr>
          <w:p>
            <w:r>
              <w:rPr>
                <w:b w:val="false"/>
              </w:rPr>
              <w:t>Quickly create powerful cloud apps for web and mobile</w:t>
            </w:r>
          </w:p>
        </w:tc>
      </w:tr>
      <w:tr>
        <w:tc>
          <w:tcPr>
            <w:tcW w:w="9600" w:type="dxa"/>
            <w:tcMar>
              <w:top w:w="160" w:type="dxa"/>
              <w:left w:w="160" w:type="dxa"/>
              <w:bottom w:w="160" w:type="dxa"/>
              <w:right w:w="160" w:type="dxa"/>
            </w:tcMar>
          </w:tcPr>
          <w:p>
            <w:r>
              <w:rPr>
                <w:b w:val="false"/>
              </w:rPr>
              <w:t>Specific service capabilities: Static Web Apps, Web App for Containers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Reservation,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99.99%. Latest SLA version: 1.7 (older versions: 7)</w:t>
            </w:r>
          </w:p>
        </w:tc>
      </w:tr>
      <w:tr>
        <w:tc>
          <w:tcPr>
            <w:tcW w:w="9600" w:type="dxa"/>
            <w:tcMar>
              <w:top w:w="160" w:type="dxa"/>
              <w:left w:w="160" w:type="dxa"/>
              <w:bottom w:w="160" w:type="dxa"/>
              <w:right w:w="160" w:type="dxa"/>
            </w:tcMar>
          </w:tcPr>
          <w:p>
            <w:hyperlink xmlns:r="http://schemas.openxmlformats.org/officeDocument/2006/relationships" w:history="true" r:id="Rb2163e638e7a4cb0">
              <w:r>
                <w:rPr>
                  <w:rStyle w:val="Hyperlink"/>
                  <w:u w:val="single"/>
                  <w:b w:val="false"/>
                  <w:color w:val="#007BFF"/>
                </w:rPr>
                <w:t>Documentation on App Service</w:t>
              </w:r>
            </w:hyperlink>
          </w:p>
        </w:tc>
        <w:tcPr/>
      </w:tr>
      <w:tr>
        <w:tc>
          <w:tcPr>
            <w:tcW w:w="9600" w:type="dxa"/>
            <w:tcMar>
              <w:top w:w="160" w:type="dxa"/>
              <w:left w:w="160" w:type="dxa"/>
              <w:bottom w:w="160" w:type="dxa"/>
              <w:right w:w="160" w:type="dxa"/>
            </w:tcMar>
          </w:tcPr>
          <w:p>
            <w:hyperlink xmlns:r="http://schemas.openxmlformats.org/officeDocument/2006/relationships" w:history="true" r:id="R9b7cda69673b46d9">
              <w:r>
                <w:rPr>
                  <w:rStyle w:val="Hyperlink"/>
                  <w:u w:val="single"/>
                  <w:b w:val="false"/>
                  <w:color w:val="#007BFF"/>
                </w:rPr>
                <w:t>Latest service update (October 18, 2024): How to Test Network on Linux Web App with Limited Tools</w:t>
              </w:r>
            </w:hyperlink>
          </w:p>
        </w:tc>
        <w:tcPr/>
      </w:tr>
      <w:tr>
        <w:tc>
          <w:tcPr>
            <w:tcW w:w="9600" w:type="dxa"/>
            <w:tcMar>
              <w:top w:w="160" w:type="dxa"/>
              <w:left w:w="160" w:type="dxa"/>
              <w:bottom w:w="160" w:type="dxa"/>
              <w:right w:w="160" w:type="dxa"/>
            </w:tcMar>
            <w:shd w:val="clear" w:color="#FFFFFF" w:fill="#007BFF"/>
          </w:tcPr>
          <w:p>
            <w:r>
              <w:rPr>
                <w:b/>
                <w:color w:val="FFFFFF"/>
              </w:rPr>
              <w:t>Azure Batch</w:t>
            </w:r>
          </w:p>
        </w:tc>
        <w:tcPr>
          <w:tcBorders>
            <w:top w:val="checkedBarBlack" w:color="1A1A1A" w:sz="16"/>
          </w:tcBorders>
        </w:tcPr>
      </w:tr>
      <w:tr>
        <w:tc>
          <w:tcPr>
            <w:tcW w:w="9600" w:type="dxa"/>
            <w:tcMar>
              <w:top w:w="160" w:type="dxa"/>
              <w:left w:w="160" w:type="dxa"/>
              <w:bottom w:w="160" w:type="dxa"/>
              <w:right w:w="160" w:type="dxa"/>
            </w:tcMar>
          </w:tcPr>
          <w:p>
            <w:r>
              <w:rPr>
                <w:b w:val="false"/>
              </w:rPr>
              <w:t>Cloud-scale job scheduling and compute management</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ad9357f4cab84079">
              <w:r>
                <w:rPr>
                  <w:rStyle w:val="Hyperlink"/>
                  <w:u w:val="single"/>
                  <w:b w:val="false"/>
                  <w:color w:val="#007BFF"/>
                </w:rPr>
                <w:t>Documentation on Azure Batch</w:t>
              </w:r>
            </w:hyperlink>
          </w:p>
        </w:tc>
        <w:tcPr/>
      </w:tr>
      <w:tr>
        <w:tc>
          <w:tcPr>
            <w:tcW w:w="9600" w:type="dxa"/>
            <w:tcMar>
              <w:top w:w="160" w:type="dxa"/>
              <w:left w:w="160" w:type="dxa"/>
              <w:bottom w:w="160" w:type="dxa"/>
              <w:right w:w="160" w:type="dxa"/>
            </w:tcMar>
          </w:tcPr>
          <w:p>
            <w:hyperlink xmlns:r="http://schemas.openxmlformats.org/officeDocument/2006/relationships" w:history="true" r:id="R4d4975336d614e4e">
              <w:r>
                <w:rPr>
                  <w:rStyle w:val="Hyperlink"/>
                  <w:u w:val="single"/>
                  <w:b w:val="false"/>
                  <w:color w:val="#007BFF"/>
                </w:rPr>
                <w:t>Latest service update (October 03, 2024): Retirement: End of life for NCv3-series VM family support in Azure Batch pools</w:t>
              </w:r>
            </w:hyperlink>
          </w:p>
        </w:tc>
        <w:tcPr/>
      </w:tr>
      <w:tr>
        <w:tc>
          <w:tcPr>
            <w:tcW w:w="9600" w:type="dxa"/>
            <w:tcMar>
              <w:top w:w="160" w:type="dxa"/>
              <w:left w:w="160" w:type="dxa"/>
              <w:bottom w:w="160" w:type="dxa"/>
              <w:right w:w="160" w:type="dxa"/>
            </w:tcMar>
            <w:shd w:val="clear" w:color="#FFFFFF" w:fill="#007BFF"/>
          </w:tcPr>
          <w:p>
            <w:r>
              <w:rPr>
                <w:b/>
                <w:color w:val="FFFFFF"/>
              </w:rPr>
              <w:t>Azure Functions</w:t>
            </w:r>
          </w:p>
        </w:tc>
        <w:tcPr>
          <w:tcBorders>
            <w:top w:val="checkedBarBlack" w:color="1A1A1A" w:sz="16"/>
          </w:tcBorders>
        </w:tcPr>
      </w:tr>
      <w:tr>
        <w:tc>
          <w:tcPr>
            <w:tcW w:w="9600" w:type="dxa"/>
            <w:tcMar>
              <w:top w:w="160" w:type="dxa"/>
              <w:left w:w="160" w:type="dxa"/>
              <w:bottom w:w="160" w:type="dxa"/>
              <w:right w:w="160" w:type="dxa"/>
            </w:tcMar>
          </w:tcPr>
          <w:p>
            <w:r>
              <w:rPr>
                <w:b w:val="false"/>
              </w:rPr>
              <w:t>Process events with serverless code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Private Link, Managed Identity, Metric Alerts</w:t>
            </w:r>
          </w:p>
        </w:tc>
      </w:tr>
      <w:tr>
        <w:tc>
          <w:tcPr>
            <w:tcW w:w="9600" w:type="dxa"/>
            <w:tcMar>
              <w:top w:w="160" w:type="dxa"/>
              <w:left w:w="160" w:type="dxa"/>
              <w:bottom w:w="160" w:type="dxa"/>
              <w:right w:w="160" w:type="dxa"/>
            </w:tcMar>
          </w:tcPr>
          <w:p>
            <w:r>
              <w:rPr>
                <w:b w:val="false"/>
              </w:rPr>
              <w:t>Availability SLA, highest: 99.95%. Latest SLA version: 1.2 (older versions: 2)</w:t>
            </w:r>
          </w:p>
        </w:tc>
      </w:tr>
      <w:tr>
        <w:tc>
          <w:tcPr>
            <w:tcW w:w="9600" w:type="dxa"/>
            <w:tcMar>
              <w:top w:w="160" w:type="dxa"/>
              <w:left w:w="160" w:type="dxa"/>
              <w:bottom w:w="160" w:type="dxa"/>
              <w:right w:w="160" w:type="dxa"/>
            </w:tcMar>
          </w:tcPr>
          <w:p>
            <w:hyperlink xmlns:r="http://schemas.openxmlformats.org/officeDocument/2006/relationships" w:history="true" r:id="R65d3175d6e11417f">
              <w:r>
                <w:rPr>
                  <w:rStyle w:val="Hyperlink"/>
                  <w:u w:val="single"/>
                  <w:b w:val="false"/>
                  <w:color w:val="#007BFF"/>
                </w:rPr>
                <w:t>Documentation on Azure Functions</w:t>
              </w:r>
            </w:hyperlink>
          </w:p>
        </w:tc>
        <w:tcPr/>
      </w:tr>
      <w:tr>
        <w:tc>
          <w:tcPr>
            <w:tcW w:w="9600" w:type="dxa"/>
            <w:tcMar>
              <w:top w:w="160" w:type="dxa"/>
              <w:left w:w="160" w:type="dxa"/>
              <w:bottom w:w="160" w:type="dxa"/>
              <w:right w:w="160" w:type="dxa"/>
            </w:tcMar>
          </w:tcPr>
          <w:p>
            <w:hyperlink xmlns:r="http://schemas.openxmlformats.org/officeDocument/2006/relationships" w:history="true" r:id="Rc08c4e2639ca4a4b">
              <w:r>
                <w:rPr>
                  <w:rStyle w:val="Hyperlink"/>
                  <w:u w:val="single"/>
                  <w:b w:val="false"/>
                  <w:color w:val="#007BFF"/>
                </w:rPr>
                <w:t>Latest service update (September 26, 2024): Public Preview: Azure Functions .NET 9 support in Linux plans</w:t>
              </w:r>
            </w:hyperlink>
          </w:p>
        </w:tc>
        <w:tcPr/>
      </w:tr>
      <w:tr>
        <w:tc>
          <w:tcPr>
            <w:tcW w:w="9600" w:type="dxa"/>
            <w:tcMar>
              <w:top w:w="160" w:type="dxa"/>
              <w:left w:w="160" w:type="dxa"/>
              <w:bottom w:w="160" w:type="dxa"/>
              <w:right w:w="160" w:type="dxa"/>
            </w:tcMar>
            <w:shd w:val="clear" w:color="#FFFFFF" w:fill="#007BFF"/>
          </w:tcPr>
          <w:p>
            <w:r>
              <w:rPr>
                <w:b/>
                <w:color w:val="FFFFFF"/>
              </w:rPr>
              <w:t>Azure Quantum</w:t>
            </w:r>
          </w:p>
        </w:tc>
        <w:tcPr>
          <w:tcBorders>
            <w:top w:val="checkedBarBlack" w:color="1A1A1A" w:sz="16"/>
          </w:tcBorders>
        </w:tcPr>
      </w:tr>
      <w:tr>
        <w:tc>
          <w:tcPr>
            <w:tcW w:w="9600" w:type="dxa"/>
            <w:tcMar>
              <w:top w:w="160" w:type="dxa"/>
              <w:left w:w="160" w:type="dxa"/>
              <w:bottom w:w="160" w:type="dxa"/>
              <w:right w:w="160" w:type="dxa"/>
            </w:tcMar>
          </w:tcPr>
          <w:p>
            <w:r>
              <w:rPr>
                <w:b w:val="false"/>
              </w:rPr>
              <w:t>Experience quantum impact today on Azure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3771a1015a5b4e9a">
              <w:r>
                <w:rPr>
                  <w:rStyle w:val="Hyperlink"/>
                  <w:u w:val="single"/>
                  <w:b w:val="false"/>
                  <w:color w:val="#007BFF"/>
                </w:rPr>
                <w:t>Documentation on Azure Quantum</w:t>
              </w:r>
            </w:hyperlink>
          </w:p>
        </w:tc>
        <w:tcPr/>
      </w:tr>
      <w:tr>
        <w:tc>
          <w:tcPr>
            <w:tcW w:w="9600" w:type="dxa"/>
            <w:tcMar>
              <w:top w:w="160" w:type="dxa"/>
              <w:left w:w="160" w:type="dxa"/>
              <w:bottom w:w="160" w:type="dxa"/>
              <w:right w:w="160" w:type="dxa"/>
            </w:tcMar>
            <w:shd w:val="clear" w:color="#FFFFFF" w:fill="#007BFF"/>
          </w:tcPr>
          <w:p>
            <w:r>
              <w:rPr>
                <w:b/>
                <w:color w:val="FFFFFF"/>
              </w:rPr>
              <w:t>Azure Red Hat OpenShift</w:t>
            </w:r>
          </w:p>
        </w:tc>
        <w:tcPr>
          <w:tcBorders>
            <w:top w:val="checkedBarBlack" w:color="1A1A1A" w:sz="16"/>
          </w:tcBorders>
        </w:tcPr>
      </w:tr>
      <w:tr>
        <w:tc>
          <w:tcPr>
            <w:tcW w:w="9600" w:type="dxa"/>
            <w:tcMar>
              <w:top w:w="160" w:type="dxa"/>
              <w:left w:w="160" w:type="dxa"/>
              <w:bottom w:w="160" w:type="dxa"/>
              <w:right w:w="160" w:type="dxa"/>
            </w:tcMar>
          </w:tcPr>
          <w:p>
            <w:r>
              <w:rPr>
                <w:b w:val="false"/>
              </w:rPr>
              <w:t>Fully managed OpenShift service, jointly operated with Red Hat</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Availability Zones</w:t>
            </w:r>
          </w:p>
        </w:tc>
      </w:tr>
      <w:tr>
        <w:tc>
          <w:tcPr>
            <w:tcW w:w="9600" w:type="dxa"/>
            <w:tcMar>
              <w:top w:w="160" w:type="dxa"/>
              <w:left w:w="160" w:type="dxa"/>
              <w:bottom w:w="160" w:type="dxa"/>
              <w:right w:w="160" w:type="dxa"/>
            </w:tcMar>
          </w:tcPr>
          <w:p>
            <w:r>
              <w:rPr>
                <w:b w:val="false"/>
              </w:rPr>
              <w:t>Availability SLA, highest: 99.95%.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30a605d6b2074a20">
              <w:r>
                <w:rPr>
                  <w:rStyle w:val="Hyperlink"/>
                  <w:u w:val="single"/>
                  <w:b w:val="false"/>
                  <w:color w:val="#007BFF"/>
                </w:rPr>
                <w:t>Documentation on Azure Red Hat OpenShift</w:t>
              </w:r>
            </w:hyperlink>
          </w:p>
        </w:tc>
        <w:tcPr/>
      </w:tr>
      <w:tr>
        <w:tc>
          <w:tcPr>
            <w:tcW w:w="9600" w:type="dxa"/>
            <w:tcMar>
              <w:top w:w="160" w:type="dxa"/>
              <w:left w:w="160" w:type="dxa"/>
              <w:bottom w:w="160" w:type="dxa"/>
              <w:right w:w="160" w:type="dxa"/>
            </w:tcMar>
          </w:tcPr>
          <w:p>
            <w:hyperlink xmlns:r="http://schemas.openxmlformats.org/officeDocument/2006/relationships" w:history="true" r:id="Rc7d318aff2104ecb">
              <w:r>
                <w:rPr>
                  <w:rStyle w:val="Hyperlink"/>
                  <w:u w:val="single"/>
                  <w:b w:val="false"/>
                  <w:color w:val="#007BFF"/>
                </w:rPr>
                <w:t>Latest service update (August 29, 2024): Generally Available: Azure Red Hat OpenShift Now Supports Clusters Up to 250 Nodes</w:t>
              </w:r>
            </w:hyperlink>
          </w:p>
        </w:tc>
        <w:tcPr/>
      </w:tr>
      <w:tr>
        <w:tc>
          <w:tcPr>
            <w:tcW w:w="9600" w:type="dxa"/>
            <w:tcMar>
              <w:top w:w="160" w:type="dxa"/>
              <w:left w:w="160" w:type="dxa"/>
              <w:bottom w:w="160" w:type="dxa"/>
              <w:right w:w="160" w:type="dxa"/>
            </w:tcMar>
            <w:shd w:val="clear" w:color="#FFFFFF" w:fill="#007BFF"/>
          </w:tcPr>
          <w:p>
            <w:r>
              <w:rPr>
                <w:b/>
                <w:color w:val="FFFFFF"/>
              </w:rPr>
              <w:t>Azure VMware Solution</w:t>
            </w:r>
          </w:p>
        </w:tc>
        <w:tcPr>
          <w:tcBorders>
            <w:top w:val="checkedBarBlack" w:color="1A1A1A" w:sz="16"/>
          </w:tcBorders>
        </w:tcPr>
      </w:tr>
      <w:tr>
        <w:tc>
          <w:tcPr>
            <w:tcW w:w="9600" w:type="dxa"/>
            <w:tcMar>
              <w:top w:w="160" w:type="dxa"/>
              <w:left w:w="160" w:type="dxa"/>
              <w:bottom w:w="160" w:type="dxa"/>
              <w:right w:w="160" w:type="dxa"/>
            </w:tcMar>
          </w:tcPr>
          <w:p>
            <w:r>
              <w:rPr>
                <w:b w:val="false"/>
              </w:rPr>
              <w:t>Run your VMware workloads natively on Azure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Metric Alerts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0409d0018de54dc0">
              <w:r>
                <w:rPr>
                  <w:rStyle w:val="Hyperlink"/>
                  <w:u w:val="single"/>
                  <w:b w:val="false"/>
                  <w:color w:val="#007BFF"/>
                </w:rPr>
                <w:t>Documentation on Azure VMware Solution</w:t>
              </w:r>
            </w:hyperlink>
          </w:p>
        </w:tc>
        <w:tcPr/>
      </w:tr>
      <w:tr>
        <w:tc>
          <w:tcPr>
            <w:tcW w:w="9600" w:type="dxa"/>
            <w:tcMar>
              <w:top w:w="160" w:type="dxa"/>
              <w:left w:w="160" w:type="dxa"/>
              <w:bottom w:w="160" w:type="dxa"/>
              <w:right w:w="160" w:type="dxa"/>
            </w:tcMar>
          </w:tcPr>
          <w:p>
            <w:hyperlink xmlns:r="http://schemas.openxmlformats.org/officeDocument/2006/relationships" w:history="true" r:id="R7f0feedf86b94d6e">
              <w:r>
                <w:rPr>
                  <w:rStyle w:val="Hyperlink"/>
                  <w:u w:val="single"/>
                  <w:b w:val="false"/>
                  <w:color w:val="#007BFF"/>
                </w:rPr>
                <w:t>Latest service update (October 17, 2024): Azure Elastic SAN for Azure VMware Solution: now Generally Available</w:t>
              </w:r>
            </w:hyperlink>
          </w:p>
        </w:tc>
        <w:tcPr/>
      </w:tr>
      <w:tr>
        <w:tc>
          <w:tcPr>
            <w:tcW w:w="9600" w:type="dxa"/>
            <w:tcMar>
              <w:top w:w="160" w:type="dxa"/>
              <w:left w:w="160" w:type="dxa"/>
              <w:bottom w:w="160" w:type="dxa"/>
              <w:right w:w="160" w:type="dxa"/>
            </w:tcMar>
            <w:shd w:val="clear" w:color="#FFFFFF" w:fill="#007BFF"/>
          </w:tcPr>
          <w:p>
            <w:r>
              <w:rPr>
                <w:b/>
                <w:color w:val="FFFFFF"/>
              </w:rPr>
              <w:t>Cloud Services</w:t>
            </w:r>
          </w:p>
        </w:tc>
        <w:tcPr>
          <w:tcBorders>
            <w:top w:val="checkedBarBlack" w:color="1A1A1A" w:sz="16"/>
          </w:tcBorders>
        </w:tcPr>
      </w:tr>
      <w:tr>
        <w:tc>
          <w:tcPr>
            <w:tcW w:w="9600" w:type="dxa"/>
            <w:tcMar>
              <w:top w:w="160" w:type="dxa"/>
              <w:left w:w="160" w:type="dxa"/>
              <w:bottom w:w="160" w:type="dxa"/>
              <w:right w:w="160" w:type="dxa"/>
            </w:tcMar>
          </w:tcPr>
          <w:p>
            <w:r>
              <w:rPr>
                <w:b w:val="false"/>
              </w:rPr>
              <w:t>Create highly-available, infinitely-scalable cloud applications and APIs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Metric Alerts</w:t>
            </w:r>
          </w:p>
        </w:tc>
      </w:tr>
      <w:tr>
        <w:tc>
          <w:tcPr>
            <w:tcW w:w="9600" w:type="dxa"/>
            <w:tcMar>
              <w:top w:w="160" w:type="dxa"/>
              <w:left w:w="160" w:type="dxa"/>
              <w:bottom w:w="160" w:type="dxa"/>
              <w:right w:w="160" w:type="dxa"/>
            </w:tcMar>
          </w:tcPr>
          <w:p>
            <w:r>
              <w:rPr>
                <w:b w:val="false"/>
              </w:rPr>
              <w:t>Availability SLA, highest: 99.95%. Latest SLA version: 1.5 (older versions: 5)</w:t>
            </w:r>
          </w:p>
        </w:tc>
      </w:tr>
      <w:tr>
        <w:tc>
          <w:tcPr>
            <w:tcW w:w="9600" w:type="dxa"/>
            <w:tcMar>
              <w:top w:w="160" w:type="dxa"/>
              <w:left w:w="160" w:type="dxa"/>
              <w:bottom w:w="160" w:type="dxa"/>
              <w:right w:w="160" w:type="dxa"/>
            </w:tcMar>
          </w:tcPr>
          <w:p>
            <w:hyperlink xmlns:r="http://schemas.openxmlformats.org/officeDocument/2006/relationships" w:history="true" r:id="Rcc111bb5f8104968">
              <w:r>
                <w:rPr>
                  <w:rStyle w:val="Hyperlink"/>
                  <w:u w:val="single"/>
                  <w:b w:val="false"/>
                  <w:color w:val="#007BFF"/>
                </w:rPr>
                <w:t>Documentation on Cloud Services</w:t>
              </w:r>
            </w:hyperlink>
          </w:p>
        </w:tc>
        <w:tcPr/>
      </w:tr>
      <w:tr>
        <w:tc>
          <w:tcPr>
            <w:tcW w:w="9600" w:type="dxa"/>
            <w:tcMar>
              <w:top w:w="160" w:type="dxa"/>
              <w:left w:w="160" w:type="dxa"/>
              <w:bottom w:w="160" w:type="dxa"/>
              <w:right w:w="160" w:type="dxa"/>
            </w:tcMar>
            <w:shd w:val="clear" w:color="#FFFFFF" w:fill="#007BFF"/>
          </w:tcPr>
          <w:p>
            <w:r>
              <w:rPr>
                <w:b/>
                <w:color w:val="FFFFFF"/>
              </w:rPr>
              <w:t>Compute Fleet</w:t>
            </w:r>
          </w:p>
        </w:tc>
        <w:tcPr>
          <w:tcBorders>
            <w:top w:val="checkedBarBlack" w:color="1A1A1A" w:sz="16"/>
          </w:tcBorders>
        </w:tcPr>
      </w:tr>
      <w:tr>
        <w:tc>
          <w:tcPr>
            <w:tcW w:w="9600" w:type="dxa"/>
            <w:tcMar>
              <w:top w:w="160" w:type="dxa"/>
              <w:left w:w="160" w:type="dxa"/>
              <w:bottom w:w="160" w:type="dxa"/>
              <w:right w:w="160" w:type="dxa"/>
            </w:tcMar>
          </w:tcPr>
          <w:p>
            <w:r>
              <w:rPr>
                <w:b w:val="false"/>
              </w:rPr>
              <w:t>Easily provision and manage Azure compute capacity at scale</w:t>
            </w:r>
          </w:p>
        </w:tc>
      </w:tr>
      <w:tr>
        <w:tc>
          <w:tcPr>
            <w:tcW w:w="9600" w:type="dxa"/>
            <w:tcMar>
              <w:top w:w="160" w:type="dxa"/>
              <w:left w:w="160" w:type="dxa"/>
              <w:bottom w:w="160" w:type="dxa"/>
              <w:right w:w="160" w:type="dxa"/>
            </w:tcMar>
          </w:tcPr>
          <w:p>
            <w:r>
              <w:rPr>
                <w:b w:val="true"/>
              </w:rPr>
              <w:t>In Preview</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aa210d0a95cf4f5f">
              <w:r>
                <w:rPr>
                  <w:rStyle w:val="Hyperlink"/>
                  <w:u w:val="single"/>
                  <w:b w:val="false"/>
                  <w:color w:val="#007BFF"/>
                </w:rPr>
                <w:t>Documentation on Compute Fleet</w:t>
              </w:r>
            </w:hyperlink>
          </w:p>
        </w:tc>
        <w:tcPr/>
      </w:tr>
      <w:tr>
        <w:tc>
          <w:tcPr>
            <w:tcW w:w="9600" w:type="dxa"/>
            <w:tcMar>
              <w:top w:w="160" w:type="dxa"/>
              <w:left w:w="160" w:type="dxa"/>
              <w:bottom w:w="160" w:type="dxa"/>
              <w:right w:w="160" w:type="dxa"/>
            </w:tcMar>
          </w:tcPr>
          <w:p>
            <w:hyperlink xmlns:r="http://schemas.openxmlformats.org/officeDocument/2006/relationships" w:history="true" r:id="R914be1f0aff740b5">
              <w:r>
                <w:rPr>
                  <w:rStyle w:val="Hyperlink"/>
                  <w:u w:val="single"/>
                  <w:b w:val="false"/>
                  <w:color w:val="#007BFF"/>
                </w:rPr>
                <w:t>Latest service update (May 21, 2024): Announcing the Public Preview of Azure Compute Fleet</w:t>
              </w:r>
            </w:hyperlink>
          </w:p>
        </w:tc>
        <w:tcPr/>
      </w:tr>
      <w:tr>
        <w:tc>
          <w:tcPr>
            <w:tcW w:w="9600" w:type="dxa"/>
            <w:tcMar>
              <w:top w:w="160" w:type="dxa"/>
              <w:left w:w="160" w:type="dxa"/>
              <w:bottom w:w="160" w:type="dxa"/>
              <w:right w:w="160" w:type="dxa"/>
            </w:tcMar>
            <w:shd w:val="clear" w:color="#FFFFFF" w:fill="#007BFF"/>
          </w:tcPr>
          <w:p>
            <w:r>
              <w:rPr>
                <w:b/>
                <w:color w:val="FFFFFF"/>
              </w:rPr>
              <w:t>Container Apps</w:t>
            </w:r>
          </w:p>
        </w:tc>
        <w:tcPr>
          <w:tcBorders>
            <w:top w:val="checkedBarBlack" w:color="1A1A1A" w:sz="16"/>
          </w:tcBorders>
        </w:tcPr>
      </w:tr>
      <w:tr>
        <w:tc>
          <w:tcPr>
            <w:tcW w:w="9600" w:type="dxa"/>
            <w:tcMar>
              <w:top w:w="160" w:type="dxa"/>
              <w:left w:w="160" w:type="dxa"/>
              <w:bottom w:w="160" w:type="dxa"/>
              <w:right w:w="160" w:type="dxa"/>
            </w:tcMar>
          </w:tcPr>
          <w:p>
            <w:r>
              <w:rPr>
                <w:b w:val="false"/>
              </w:rPr>
              <w:t>Build and deploy modern apps and microservices using serverless containers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Managed Identity, Service Tags, Metric Alerts</w:t>
            </w:r>
          </w:p>
        </w:tc>
      </w:tr>
      <w:tr>
        <w:tc>
          <w:tcPr>
            <w:tcW w:w="9600" w:type="dxa"/>
            <w:tcMar>
              <w:top w:w="160" w:type="dxa"/>
              <w:left w:w="160" w:type="dxa"/>
              <w:bottom w:w="160" w:type="dxa"/>
              <w:right w:w="160" w:type="dxa"/>
            </w:tcMar>
          </w:tcPr>
          <w:p>
            <w:r>
              <w:rPr>
                <w:b w:val="false"/>
              </w:rPr>
              <w:t>Availability SLA, highest: 99.95%.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67ae60449a9e4897">
              <w:r>
                <w:rPr>
                  <w:rStyle w:val="Hyperlink"/>
                  <w:u w:val="single"/>
                  <w:b w:val="false"/>
                  <w:color w:val="#007BFF"/>
                </w:rPr>
                <w:t>Documentation on Container Apps</w:t>
              </w:r>
            </w:hyperlink>
          </w:p>
        </w:tc>
        <w:tcPr/>
      </w:tr>
      <w:tr>
        <w:tc>
          <w:tcPr>
            <w:tcW w:w="9600" w:type="dxa"/>
            <w:tcMar>
              <w:top w:w="160" w:type="dxa"/>
              <w:left w:w="160" w:type="dxa"/>
              <w:bottom w:w="160" w:type="dxa"/>
              <w:right w:w="160" w:type="dxa"/>
            </w:tcMar>
          </w:tcPr>
          <w:p>
            <w:hyperlink xmlns:r="http://schemas.openxmlformats.org/officeDocument/2006/relationships" w:history="true" r:id="Rc3655cd1707c439d">
              <w:r>
                <w:rPr>
                  <w:rStyle w:val="Hyperlink"/>
                  <w:u w:val="single"/>
                  <w:b w:val="false"/>
                  <w:color w:val="#007BFF"/>
                </w:rPr>
                <w:t>Latest service update (September 30, 2024): Build and deploy full-stack Java Web Applications on Azure Container Apps with JHipster</w:t>
              </w:r>
            </w:hyperlink>
          </w:p>
        </w:tc>
        <w:tcPr/>
      </w:tr>
      <w:tr>
        <w:tc>
          <w:tcPr>
            <w:tcW w:w="9600" w:type="dxa"/>
            <w:tcMar>
              <w:top w:w="160" w:type="dxa"/>
              <w:left w:w="160" w:type="dxa"/>
              <w:bottom w:w="160" w:type="dxa"/>
              <w:right w:w="160" w:type="dxa"/>
            </w:tcMar>
            <w:shd w:val="clear" w:color="#FFFFFF" w:fill="#007BFF"/>
          </w:tcPr>
          <w:p>
            <w:r>
              <w:rPr>
                <w:b/>
                <w:color w:val="FFFFFF"/>
              </w:rPr>
              <w:t>Container Instances</w:t>
            </w:r>
          </w:p>
        </w:tc>
        <w:tcPr>
          <w:tcBorders>
            <w:top w:val="checkedBarBlack" w:color="1A1A1A" w:sz="16"/>
          </w:tcBorders>
        </w:tcPr>
      </w:tr>
      <w:tr>
        <w:tc>
          <w:tcPr>
            <w:tcW w:w="9600" w:type="dxa"/>
            <w:tcMar>
              <w:top w:w="160" w:type="dxa"/>
              <w:left w:w="160" w:type="dxa"/>
              <w:bottom w:w="160" w:type="dxa"/>
              <w:right w:w="160" w:type="dxa"/>
            </w:tcMar>
          </w:tcPr>
          <w:p>
            <w:r>
              <w:rPr>
                <w:b w:val="false"/>
              </w:rPr>
              <w:t>Easily run containers on Azure without managing servers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Managed Identity,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358cb34cdc6843a0">
              <w:r>
                <w:rPr>
                  <w:rStyle w:val="Hyperlink"/>
                  <w:u w:val="single"/>
                  <w:b w:val="false"/>
                  <w:color w:val="#007BFF"/>
                </w:rPr>
                <w:t>Documentation on Container Instances</w:t>
              </w:r>
            </w:hyperlink>
          </w:p>
        </w:tc>
        <w:tcPr/>
      </w:tr>
      <w:tr>
        <w:tc>
          <w:tcPr>
            <w:tcW w:w="9600" w:type="dxa"/>
            <w:tcMar>
              <w:top w:w="160" w:type="dxa"/>
              <w:left w:w="160" w:type="dxa"/>
              <w:bottom w:w="160" w:type="dxa"/>
              <w:right w:w="160" w:type="dxa"/>
            </w:tcMar>
          </w:tcPr>
          <w:p>
            <w:hyperlink xmlns:r="http://schemas.openxmlformats.org/officeDocument/2006/relationships" w:history="true" r:id="R09b4eddb334d432a">
              <w:r>
                <w:rPr>
                  <w:rStyle w:val="Hyperlink"/>
                  <w:u w:val="single"/>
                  <w:b w:val="false"/>
                  <w:color w:val="#007BFF"/>
                </w:rPr>
                <w:t>Latest service update (June 25, 2020): Deploy to Azure Container Instances with Docker Desktop</w:t>
              </w:r>
            </w:hyperlink>
          </w:p>
        </w:tc>
        <w:tcPr/>
      </w:tr>
      <w:tr>
        <w:tc>
          <w:tcPr>
            <w:tcW w:w="9600" w:type="dxa"/>
            <w:tcMar>
              <w:top w:w="160" w:type="dxa"/>
              <w:left w:w="160" w:type="dxa"/>
              <w:bottom w:w="160" w:type="dxa"/>
              <w:right w:w="160" w:type="dxa"/>
            </w:tcMar>
            <w:shd w:val="clear" w:color="#FFFFFF" w:fill="#007BFF"/>
          </w:tcPr>
          <w:p>
            <w:r>
              <w:rPr>
                <w:b/>
                <w:color w:val="FFFFFF"/>
              </w:rPr>
              <w:t>Container Registry</w:t>
            </w:r>
          </w:p>
        </w:tc>
        <w:tcPr>
          <w:tcBorders>
            <w:top w:val="checkedBarBlack" w:color="1A1A1A" w:sz="16"/>
          </w:tcBorders>
        </w:tcPr>
      </w:tr>
      <w:tr>
        <w:tc>
          <w:tcPr>
            <w:tcW w:w="9600" w:type="dxa"/>
            <w:tcMar>
              <w:top w:w="160" w:type="dxa"/>
              <w:left w:w="160" w:type="dxa"/>
              <w:bottom w:w="160" w:type="dxa"/>
              <w:right w:w="160" w:type="dxa"/>
            </w:tcMar>
          </w:tcPr>
          <w:p>
            <w:r>
              <w:rPr>
                <w:b w:val="false"/>
              </w:rPr>
              <w:t>Store and manage container images across all types of Azure deployments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161027582c0442b9">
              <w:r>
                <w:rPr>
                  <w:rStyle w:val="Hyperlink"/>
                  <w:u w:val="single"/>
                  <w:b w:val="false"/>
                  <w:color w:val="#007BFF"/>
                </w:rPr>
                <w:t>Documentation on Container Registry</w:t>
              </w:r>
            </w:hyperlink>
          </w:p>
        </w:tc>
        <w:tcPr/>
      </w:tr>
      <w:tr>
        <w:tc>
          <w:tcPr>
            <w:tcW w:w="9600" w:type="dxa"/>
            <w:tcMar>
              <w:top w:w="160" w:type="dxa"/>
              <w:left w:w="160" w:type="dxa"/>
              <w:bottom w:w="160" w:type="dxa"/>
              <w:right w:w="160" w:type="dxa"/>
            </w:tcMar>
          </w:tcPr>
          <w:p>
            <w:hyperlink xmlns:r="http://schemas.openxmlformats.org/officeDocument/2006/relationships" w:history="true" r:id="Rc5c50b4038cd4954">
              <w:r>
                <w:rPr>
                  <w:rStyle w:val="Hyperlink"/>
                  <w:u w:val="single"/>
                  <w:b w:val="false"/>
                  <w:color w:val="#007BFF"/>
                </w:rPr>
                <w:t>Latest service update (September 05, 2024): Azure Developer CLI (azd) – September 2024</w:t>
              </w:r>
            </w:hyperlink>
          </w:p>
        </w:tc>
        <w:tcPr/>
      </w:tr>
      <w:tr>
        <w:tc>
          <w:tcPr>
            <w:tcW w:w="9600" w:type="dxa"/>
            <w:tcMar>
              <w:top w:w="160" w:type="dxa"/>
              <w:left w:w="160" w:type="dxa"/>
              <w:bottom w:w="160" w:type="dxa"/>
              <w:right w:w="160" w:type="dxa"/>
            </w:tcMar>
            <w:shd w:val="clear" w:color="#FFFFFF" w:fill="#007BFF"/>
          </w:tcPr>
          <w:p>
            <w:r>
              <w:rPr>
                <w:b/>
                <w:color w:val="FFFFFF"/>
              </w:rPr>
              <w:t>CycleCloud</w:t>
            </w:r>
          </w:p>
        </w:tc>
        <w:tcPr>
          <w:tcBorders>
            <w:top w:val="checkedBarBlack" w:color="1A1A1A" w:sz="16"/>
          </w:tcBorders>
        </w:tcPr>
      </w:tr>
      <w:tr>
        <w:tc>
          <w:tcPr>
            <w:tcW w:w="9600" w:type="dxa"/>
            <w:tcMar>
              <w:top w:w="160" w:type="dxa"/>
              <w:left w:w="160" w:type="dxa"/>
              <w:bottom w:w="160" w:type="dxa"/>
              <w:right w:w="160" w:type="dxa"/>
            </w:tcMar>
          </w:tcPr>
          <w:p>
            <w:r>
              <w:rPr>
                <w:b w:val="false"/>
              </w:rPr>
              <w:t>Create, manage, operate, and optimize HPC and big compute clusters of any scale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d3f6d66f8c0340c5">
              <w:r>
                <w:rPr>
                  <w:rStyle w:val="Hyperlink"/>
                  <w:u w:val="single"/>
                  <w:b w:val="false"/>
                  <w:color w:val="#007BFF"/>
                </w:rPr>
                <w:t>Documentation on CycleCloud</w:t>
              </w:r>
            </w:hyperlink>
          </w:p>
        </w:tc>
        <w:tcPr/>
      </w:tr>
      <w:tr>
        <w:tc>
          <w:tcPr>
            <w:tcW w:w="9600" w:type="dxa"/>
            <w:tcMar>
              <w:top w:w="160" w:type="dxa"/>
              <w:left w:w="160" w:type="dxa"/>
              <w:bottom w:w="160" w:type="dxa"/>
              <w:right w:w="160" w:type="dxa"/>
            </w:tcMar>
          </w:tcPr>
          <w:p>
            <w:hyperlink xmlns:r="http://schemas.openxmlformats.org/officeDocument/2006/relationships" w:history="true" r:id="Rc6c3612f91bd470d">
              <w:r>
                <w:rPr>
                  <w:rStyle w:val="Hyperlink"/>
                  <w:u w:val="single"/>
                  <w:b w:val="false"/>
                  <w:color w:val="#007BFF"/>
                </w:rPr>
                <w:t>Latest service update (October 10, 2024): Fine-tuning a Hugging Face Diffusion Model on CycleCloud Workspace for Slurm</w:t>
              </w:r>
            </w:hyperlink>
          </w:p>
        </w:tc>
        <w:tcPr/>
      </w:tr>
      <w:tr>
        <w:tc>
          <w:tcPr>
            <w:tcW w:w="9600" w:type="dxa"/>
            <w:tcMar>
              <w:top w:w="160" w:type="dxa"/>
              <w:left w:w="160" w:type="dxa"/>
              <w:bottom w:w="160" w:type="dxa"/>
              <w:right w:w="160" w:type="dxa"/>
            </w:tcMar>
            <w:shd w:val="clear" w:color="#FFFFFF" w:fill="#007BFF"/>
          </w:tcPr>
          <w:p>
            <w:r>
              <w:rPr>
                <w:b/>
                <w:color w:val="FFFFFF"/>
              </w:rPr>
              <w:t>Dedicated Host</w:t>
            </w:r>
          </w:p>
        </w:tc>
        <w:tcPr>
          <w:tcBorders>
            <w:top w:val="checkedBarBlack" w:color="1A1A1A" w:sz="16"/>
          </w:tcBorders>
        </w:tcPr>
      </w:tr>
      <w:tr>
        <w:tc>
          <w:tcPr>
            <w:tcW w:w="9600" w:type="dxa"/>
            <w:tcMar>
              <w:top w:w="160" w:type="dxa"/>
              <w:left w:w="160" w:type="dxa"/>
              <w:bottom w:w="160" w:type="dxa"/>
              <w:right w:w="160" w:type="dxa"/>
            </w:tcMar>
          </w:tcPr>
          <w:p>
            <w:r>
              <w:rPr>
                <w:b w:val="false"/>
              </w:rPr>
              <w:t>A dedicated physical server to host your Azure VMs for Windows and Linux</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Availability Zones</w:t>
            </w:r>
          </w:p>
        </w:tc>
      </w:tr>
      <w:tr>
        <w:tc>
          <w:tcPr>
            <w:tcW w:w="9600" w:type="dxa"/>
            <w:tcMar>
              <w:top w:w="160" w:type="dxa"/>
              <w:left w:w="160" w:type="dxa"/>
              <w:bottom w:w="160" w:type="dxa"/>
              <w:right w:w="160" w:type="dxa"/>
            </w:tcMar>
          </w:tcPr>
          <w:p>
            <w:hyperlink xmlns:r="http://schemas.openxmlformats.org/officeDocument/2006/relationships" w:history="true" r:id="Rd432834c0d5a4470">
              <w:r>
                <w:rPr>
                  <w:rStyle w:val="Hyperlink"/>
                  <w:u w:val="single"/>
                  <w:b w:val="false"/>
                  <w:color w:val="#007BFF"/>
                </w:rPr>
                <w:t>Documentation on Dedicated Host</w:t>
              </w:r>
            </w:hyperlink>
          </w:p>
        </w:tc>
        <w:tcPr/>
      </w:tr>
      <w:tr>
        <w:tc>
          <w:tcPr>
            <w:tcW w:w="9600" w:type="dxa"/>
            <w:tcMar>
              <w:top w:w="160" w:type="dxa"/>
              <w:left w:w="160" w:type="dxa"/>
              <w:bottom w:w="160" w:type="dxa"/>
              <w:right w:w="160" w:type="dxa"/>
            </w:tcMar>
          </w:tcPr>
          <w:p>
            <w:hyperlink xmlns:r="http://schemas.openxmlformats.org/officeDocument/2006/relationships" w:history="true" r:id="Rdbefa93ffd6b4da7">
              <w:r>
                <w:rPr>
                  <w:rStyle w:val="Hyperlink"/>
                  <w:u w:val="single"/>
                  <w:b w:val="false"/>
                  <w:color w:val="#007BFF"/>
                </w:rPr>
                <w:t>Latest service update (April 29, 2024): Public Preview: Azure Dedicated Host - Redeploy</w:t>
              </w:r>
            </w:hyperlink>
          </w:p>
        </w:tc>
        <w:tcPr/>
      </w:tr>
      <w:tr>
        <w:tc>
          <w:tcPr>
            <w:tcW w:w="9600" w:type="dxa"/>
            <w:tcMar>
              <w:top w:w="160" w:type="dxa"/>
              <w:left w:w="160" w:type="dxa"/>
              <w:bottom w:w="160" w:type="dxa"/>
              <w:right w:w="160" w:type="dxa"/>
            </w:tcMar>
            <w:shd w:val="clear" w:color="#FFFFFF" w:fill="#007BFF"/>
          </w:tcPr>
          <w:p>
            <w:r>
              <w:rPr>
                <w:b/>
                <w:color w:val="FFFFFF"/>
              </w:rPr>
              <w:t>Kubernetes Service</w:t>
            </w:r>
          </w:p>
        </w:tc>
        <w:tcPr>
          <w:tcBorders>
            <w:top w:val="checkedBarBlack" w:color="1A1A1A" w:sz="16"/>
          </w:tcBorders>
        </w:tcPr>
      </w:tr>
      <w:tr>
        <w:tc>
          <w:tcPr>
            <w:tcW w:w="9600" w:type="dxa"/>
            <w:tcMar>
              <w:top w:w="160" w:type="dxa"/>
              <w:left w:w="160" w:type="dxa"/>
              <w:bottom w:w="160" w:type="dxa"/>
              <w:right w:w="160" w:type="dxa"/>
            </w:tcMar>
          </w:tcPr>
          <w:p>
            <w:r>
              <w:rPr>
                <w:b w:val="false"/>
              </w:rPr>
              <w:t>Simplify the deployment, management, and operations of Kubernetes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Reservation, Availability Zones, Private Link, Managed Identity, Service Tags</w:t>
            </w:r>
          </w:p>
        </w:tc>
      </w:tr>
      <w:tr>
        <w:tc>
          <w:tcPr>
            <w:tcW w:w="9600" w:type="dxa"/>
            <w:tcMar>
              <w:top w:w="160" w:type="dxa"/>
              <w:left w:w="160" w:type="dxa"/>
              <w:bottom w:w="160" w:type="dxa"/>
              <w:right w:w="160" w:type="dxa"/>
            </w:tcMar>
          </w:tcPr>
          <w:p>
            <w:r>
              <w:rPr>
                <w:b w:val="false"/>
              </w:rPr>
              <w:t>Availability SLA, highest: 99.95%. More than one level available. Latest SLA version: 1.2 (older versions: 2)</w:t>
            </w:r>
          </w:p>
        </w:tc>
      </w:tr>
      <w:tr>
        <w:tc>
          <w:tcPr>
            <w:tcW w:w="9600" w:type="dxa"/>
            <w:tcMar>
              <w:top w:w="160" w:type="dxa"/>
              <w:left w:w="160" w:type="dxa"/>
              <w:bottom w:w="160" w:type="dxa"/>
              <w:right w:w="160" w:type="dxa"/>
            </w:tcMar>
          </w:tcPr>
          <w:p>
            <w:hyperlink xmlns:r="http://schemas.openxmlformats.org/officeDocument/2006/relationships" w:history="true" r:id="Rba6ad9f49fcd40b5">
              <w:r>
                <w:rPr>
                  <w:rStyle w:val="Hyperlink"/>
                  <w:u w:val="single"/>
                  <w:b w:val="false"/>
                  <w:color w:val="#007BFF"/>
                </w:rPr>
                <w:t>Documentation on Kubernetes Service</w:t>
              </w:r>
            </w:hyperlink>
          </w:p>
        </w:tc>
        <w:tcPr/>
      </w:tr>
      <w:tr>
        <w:tc>
          <w:tcPr>
            <w:tcW w:w="9600" w:type="dxa"/>
            <w:tcMar>
              <w:top w:w="160" w:type="dxa"/>
              <w:left w:w="160" w:type="dxa"/>
              <w:bottom w:w="160" w:type="dxa"/>
              <w:right w:w="160" w:type="dxa"/>
            </w:tcMar>
          </w:tcPr>
          <w:p>
            <w:hyperlink xmlns:r="http://schemas.openxmlformats.org/officeDocument/2006/relationships" w:history="true" r:id="R31db8e8b47fc41e1">
              <w:r>
                <w:rPr>
                  <w:rStyle w:val="Hyperlink"/>
                  <w:u w:val="single"/>
                  <w:b w:val="false"/>
                  <w:color w:val="#007BFF"/>
                </w:rPr>
                <w:t>Latest service update (October 16, 2024): Accelerating Java Applications on Azure Kubernetes Service with CRaC</w:t>
              </w:r>
            </w:hyperlink>
          </w:p>
        </w:tc>
        <w:tcPr/>
      </w:tr>
      <w:tr>
        <w:tc>
          <w:tcPr>
            <w:tcW w:w="9600" w:type="dxa"/>
            <w:tcMar>
              <w:top w:w="160" w:type="dxa"/>
              <w:left w:w="160" w:type="dxa"/>
              <w:bottom w:w="160" w:type="dxa"/>
              <w:right w:w="160" w:type="dxa"/>
            </w:tcMar>
            <w:shd w:val="clear" w:color="#FFFFFF" w:fill="#007BFF"/>
          </w:tcPr>
          <w:p>
            <w:r>
              <w:rPr>
                <w:b/>
                <w:color w:val="FFFFFF"/>
              </w:rPr>
              <w:t>M&amp;S Workbench</w:t>
            </w:r>
          </w:p>
        </w:tc>
        <w:tcPr>
          <w:tcBorders>
            <w:top w:val="checkedBarBlack" w:color="1A1A1A" w:sz="16"/>
          </w:tcBorders>
        </w:tcPr>
      </w:tr>
      <w:tr>
        <w:tc>
          <w:tcPr>
            <w:tcW w:w="9600" w:type="dxa"/>
            <w:tcMar>
              <w:top w:w="160" w:type="dxa"/>
              <w:left w:w="160" w:type="dxa"/>
              <w:bottom w:w="160" w:type="dxa"/>
              <w:right w:w="160" w:type="dxa"/>
            </w:tcMar>
          </w:tcPr>
          <w:p>
            <w:r>
              <w:rPr>
                <w:b w:val="false"/>
              </w:rPr>
              <w:t>A collaborative on-demand, secure workspace for research and engineering projects</w:t>
            </w:r>
          </w:p>
        </w:tc>
      </w:tr>
      <w:tr>
        <w:tc>
          <w:tcPr>
            <w:tcW w:w="9600" w:type="dxa"/>
            <w:tcMar>
              <w:top w:w="160" w:type="dxa"/>
              <w:left w:w="160" w:type="dxa"/>
              <w:bottom w:w="160" w:type="dxa"/>
              <w:right w:w="160" w:type="dxa"/>
            </w:tcMar>
          </w:tcPr>
          <w:p>
            <w:r>
              <w:rPr>
                <w:b w:val="true"/>
              </w:rPr>
              <w:t>In Preview</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47e94314c7814c1a">
              <w:r>
                <w:rPr>
                  <w:rStyle w:val="Hyperlink"/>
                  <w:u w:val="single"/>
                  <w:b w:val="false"/>
                  <w:color w:val="#007BFF"/>
                </w:rPr>
                <w:t>Documentation on M&amp;S Workbench</w:t>
              </w:r>
            </w:hyperlink>
          </w:p>
        </w:tc>
        <w:tcPr/>
      </w:tr>
      <w:tr>
        <w:tc>
          <w:tcPr>
            <w:tcW w:w="9600" w:type="dxa"/>
            <w:tcMar>
              <w:top w:w="160" w:type="dxa"/>
              <w:left w:w="160" w:type="dxa"/>
              <w:bottom w:w="160" w:type="dxa"/>
              <w:right w:w="160" w:type="dxa"/>
            </w:tcMar>
          </w:tcPr>
          <w:p>
            <w:hyperlink xmlns:r="http://schemas.openxmlformats.org/officeDocument/2006/relationships" w:history="true" r:id="Ra5052831eb9c4489">
              <w:r>
                <w:rPr>
                  <w:rStyle w:val="Hyperlink"/>
                  <w:u w:val="single"/>
                  <w:b w:val="false"/>
                  <w:color w:val="#007BFF"/>
                </w:rPr>
                <w:t>Latest service update (March 18, 2024): Public preview: Azure Modeling and Simulation Workbench </w:t>
              </w:r>
            </w:hyperlink>
          </w:p>
        </w:tc>
        <w:tcPr/>
      </w:tr>
      <w:tr>
        <w:tc>
          <w:tcPr>
            <w:tcW w:w="9600" w:type="dxa"/>
            <w:tcMar>
              <w:top w:w="160" w:type="dxa"/>
              <w:left w:w="160" w:type="dxa"/>
              <w:bottom w:w="160" w:type="dxa"/>
              <w:right w:w="160" w:type="dxa"/>
            </w:tcMar>
            <w:shd w:val="clear" w:color="#FFFFFF" w:fill="#007BFF"/>
          </w:tcPr>
          <w:p>
            <w:r>
              <w:rPr>
                <w:b/>
                <w:color w:val="FFFFFF"/>
              </w:rPr>
              <w:t>Service Fabric</w:t>
            </w:r>
          </w:p>
        </w:tc>
        <w:tcPr>
          <w:tcBorders>
            <w:top w:val="checkedBarBlack" w:color="1A1A1A" w:sz="16"/>
          </w:tcBorders>
        </w:tcPr>
      </w:tr>
      <w:tr>
        <w:tc>
          <w:tcPr>
            <w:tcW w:w="9600" w:type="dxa"/>
            <w:tcMar>
              <w:top w:w="160" w:type="dxa"/>
              <w:left w:w="160" w:type="dxa"/>
              <w:bottom w:w="160" w:type="dxa"/>
              <w:right w:w="160" w:type="dxa"/>
            </w:tcMar>
          </w:tcPr>
          <w:p>
            <w:r>
              <w:rPr>
                <w:b w:val="false"/>
              </w:rPr>
              <w:t>Develop microservices and orchestrate containers on Windows or Linux</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Reservation, Availability Zones, Managed Identity, Service Tags</w:t>
            </w:r>
          </w:p>
        </w:tc>
      </w:tr>
      <w:tr>
        <w:tc>
          <w:tcPr>
            <w:tcW w:w="9600" w:type="dxa"/>
            <w:tcMar>
              <w:top w:w="160" w:type="dxa"/>
              <w:left w:w="160" w:type="dxa"/>
              <w:bottom w:w="160" w:type="dxa"/>
              <w:right w:w="160" w:type="dxa"/>
            </w:tcMar>
          </w:tcPr>
          <w:p>
            <w:hyperlink xmlns:r="http://schemas.openxmlformats.org/officeDocument/2006/relationships" w:history="true" r:id="R5702ab26e29e480e">
              <w:r>
                <w:rPr>
                  <w:rStyle w:val="Hyperlink"/>
                  <w:u w:val="single"/>
                  <w:b w:val="false"/>
                  <w:color w:val="#007BFF"/>
                </w:rPr>
                <w:t>Documentation on Service Fabric</w:t>
              </w:r>
            </w:hyperlink>
          </w:p>
        </w:tc>
        <w:tcPr/>
      </w:tr>
      <w:tr>
        <w:tc>
          <w:tcPr>
            <w:tcW w:w="9600" w:type="dxa"/>
            <w:tcMar>
              <w:top w:w="160" w:type="dxa"/>
              <w:left w:w="160" w:type="dxa"/>
              <w:bottom w:w="160" w:type="dxa"/>
              <w:right w:w="160" w:type="dxa"/>
            </w:tcMar>
          </w:tcPr>
          <w:p>
            <w:hyperlink xmlns:r="http://schemas.openxmlformats.org/officeDocument/2006/relationships" w:history="true" r:id="R41b12685348144a2">
              <w:r>
                <w:rPr>
                  <w:rStyle w:val="Hyperlink"/>
                  <w:u w:val="single"/>
                  <w:b w:val="false"/>
                  <w:color w:val="#007BFF"/>
                </w:rPr>
                <w:t>Latest service update (September 18, 2023): Azure Service Fabric 10.0 Release</w:t>
              </w:r>
            </w:hyperlink>
          </w:p>
        </w:tc>
        <w:tcPr/>
      </w:tr>
      <w:tr>
        <w:tc>
          <w:tcPr>
            <w:tcW w:w="9600" w:type="dxa"/>
            <w:tcMar>
              <w:top w:w="160" w:type="dxa"/>
              <w:left w:w="160" w:type="dxa"/>
              <w:bottom w:w="160" w:type="dxa"/>
              <w:right w:w="160" w:type="dxa"/>
            </w:tcMar>
            <w:shd w:val="clear" w:color="#FFFFFF" w:fill="#007BFF"/>
          </w:tcPr>
          <w:p>
            <w:r>
              <w:rPr>
                <w:b/>
                <w:color w:val="FFFFFF"/>
              </w:rPr>
              <w:t>Virtual Desktop</w:t>
            </w:r>
          </w:p>
        </w:tc>
        <w:tcPr>
          <w:tcBorders>
            <w:top w:val="checkedBarBlack" w:color="1A1A1A" w:sz="16"/>
          </w:tcBorders>
        </w:tcPr>
      </w:tr>
      <w:tr>
        <w:tc>
          <w:tcPr>
            <w:tcW w:w="9600" w:type="dxa"/>
            <w:tcMar>
              <w:top w:w="160" w:type="dxa"/>
              <w:left w:w="160" w:type="dxa"/>
              <w:bottom w:w="160" w:type="dxa"/>
              <w:right w:w="160" w:type="dxa"/>
            </w:tcMar>
          </w:tcPr>
          <w:p>
            <w:r>
              <w:rPr>
                <w:b w:val="false"/>
              </w:rPr>
              <w:t>Deliver a virtual desktop experience to any device at cloud scale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Private Link, Service Tags</w:t>
            </w:r>
          </w:p>
        </w:tc>
      </w:tr>
      <w:tr>
        <w:tc>
          <w:tcPr>
            <w:tcW w:w="9600" w:type="dxa"/>
            <w:tcMar>
              <w:top w:w="160" w:type="dxa"/>
              <w:left w:w="160" w:type="dxa"/>
              <w:bottom w:w="160" w:type="dxa"/>
              <w:right w:w="160" w:type="dxa"/>
            </w:tcMar>
          </w:tcPr>
          <w:p>
            <w:hyperlink xmlns:r="http://schemas.openxmlformats.org/officeDocument/2006/relationships" w:history="true" r:id="Rdaceffaa04d94421">
              <w:r>
                <w:rPr>
                  <w:rStyle w:val="Hyperlink"/>
                  <w:u w:val="single"/>
                  <w:b w:val="false"/>
                  <w:color w:val="#007BFF"/>
                </w:rPr>
                <w:t>Documentation on Virtual Desktop</w:t>
              </w:r>
            </w:hyperlink>
          </w:p>
        </w:tc>
        <w:tcPr/>
      </w:tr>
      <w:tr>
        <w:tc>
          <w:tcPr>
            <w:tcW w:w="9600" w:type="dxa"/>
            <w:tcMar>
              <w:top w:w="160" w:type="dxa"/>
              <w:left w:w="160" w:type="dxa"/>
              <w:bottom w:w="160" w:type="dxa"/>
              <w:right w:w="160" w:type="dxa"/>
            </w:tcMar>
          </w:tcPr>
          <w:p>
            <w:hyperlink xmlns:r="http://schemas.openxmlformats.org/officeDocument/2006/relationships" w:history="true" r:id="Rb90c5bfe7bea46ee">
              <w:r>
                <w:rPr>
                  <w:rStyle w:val="Hyperlink"/>
                  <w:u w:val="single"/>
                  <w:b w:val="false"/>
                  <w:color w:val="#007BFF"/>
                </w:rPr>
                <w:t>Latest service update (June 13, 2024): App attach for Azure Virtual Desktop now generally available</w:t>
              </w:r>
            </w:hyperlink>
          </w:p>
        </w:tc>
        <w:tcPr/>
      </w:tr>
      <w:tr>
        <w:tc>
          <w:tcPr>
            <w:tcW w:w="9600" w:type="dxa"/>
            <w:tcMar>
              <w:top w:w="160" w:type="dxa"/>
              <w:left w:w="160" w:type="dxa"/>
              <w:bottom w:w="160" w:type="dxa"/>
              <w:right w:w="160" w:type="dxa"/>
            </w:tcMar>
            <w:shd w:val="clear" w:color="#FFFFFF" w:fill="#007BFF"/>
          </w:tcPr>
          <w:p>
            <w:r>
              <w:rPr>
                <w:b/>
                <w:color w:val="FFFFFF"/>
              </w:rPr>
              <w:t>Virtual Machines</w:t>
            </w:r>
          </w:p>
        </w:tc>
        <w:tcPr>
          <w:tcBorders>
            <w:top w:val="checkedBarBlack" w:color="1A1A1A" w:sz="16"/>
          </w:tcBorders>
        </w:tcPr>
      </w:tr>
      <w:tr>
        <w:tc>
          <w:tcPr>
            <w:tcW w:w="9600" w:type="dxa"/>
            <w:tcMar>
              <w:top w:w="160" w:type="dxa"/>
              <w:left w:w="160" w:type="dxa"/>
              <w:bottom w:w="160" w:type="dxa"/>
              <w:right w:w="160" w:type="dxa"/>
            </w:tcMar>
          </w:tcPr>
          <w:p>
            <w:r>
              <w:rPr>
                <w:b w:val="false"/>
              </w:rPr>
              <w:t>Provision Windows and Linux virtual machines in seconds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Reservation,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99.99%. More than one level available. Latest SLA version: 2.0 (older versions: 10)</w:t>
            </w:r>
          </w:p>
        </w:tc>
      </w:tr>
      <w:tr>
        <w:tc>
          <w:tcPr>
            <w:tcW w:w="9600" w:type="dxa"/>
            <w:tcMar>
              <w:top w:w="160" w:type="dxa"/>
              <w:left w:w="160" w:type="dxa"/>
              <w:bottom w:w="160" w:type="dxa"/>
              <w:right w:w="160" w:type="dxa"/>
            </w:tcMar>
          </w:tcPr>
          <w:p>
            <w:hyperlink xmlns:r="http://schemas.openxmlformats.org/officeDocument/2006/relationships" w:history="true" r:id="R0bc2700532d14af1">
              <w:r>
                <w:rPr>
                  <w:rStyle w:val="Hyperlink"/>
                  <w:u w:val="single"/>
                  <w:b w:val="false"/>
                  <w:color w:val="#007BFF"/>
                </w:rPr>
                <w:t>Documentation on Virtual Machines</w:t>
              </w:r>
            </w:hyperlink>
          </w:p>
        </w:tc>
        <w:tcPr/>
      </w:tr>
      <w:tr>
        <w:tc>
          <w:tcPr>
            <w:tcW w:w="9600" w:type="dxa"/>
            <w:tcMar>
              <w:top w:w="160" w:type="dxa"/>
              <w:left w:w="160" w:type="dxa"/>
              <w:bottom w:w="160" w:type="dxa"/>
              <w:right w:w="160" w:type="dxa"/>
            </w:tcMar>
          </w:tcPr>
          <w:p>
            <w:hyperlink xmlns:r="http://schemas.openxmlformats.org/officeDocument/2006/relationships" w:history="true" r:id="Rdcc0557907f640c4">
              <w:r>
                <w:rPr>
                  <w:rStyle w:val="Hyperlink"/>
                  <w:u w:val="single"/>
                  <w:b w:val="false"/>
                  <w:color w:val="#007BFF"/>
                </w:rPr>
                <w:t>Latest service update (October 18, 2024): Announcing Public Preview of new attach/detach disks API for VMs/VMSS</w:t>
              </w:r>
            </w:hyperlink>
          </w:p>
        </w:tc>
        <w:tcPr/>
      </w:tr>
      <w:tr>
        <w:tc>
          <w:tcPr>
            <w:tcW w:w="9600" w:type="dxa"/>
            <w:tcMar>
              <w:top w:w="160" w:type="dxa"/>
              <w:left w:w="160" w:type="dxa"/>
              <w:bottom w:w="160" w:type="dxa"/>
              <w:right w:w="160" w:type="dxa"/>
            </w:tcMar>
            <w:shd w:val="clear" w:color="#FFFFFF" w:fill="#007BFF"/>
          </w:tcPr>
          <w:p>
            <w:r>
              <w:rPr>
                <w:b/>
                <w:color w:val="FFFFFF"/>
              </w:rPr>
              <w:t>VM Scale Sets</w:t>
            </w:r>
          </w:p>
        </w:tc>
        <w:tcPr>
          <w:tcBorders>
            <w:top w:val="checkedBarBlack" w:color="1A1A1A" w:sz="16"/>
          </w:tcBorders>
        </w:tcPr>
      </w:tr>
      <w:tr>
        <w:tc>
          <w:tcPr>
            <w:tcW w:w="9600" w:type="dxa"/>
            <w:tcMar>
              <w:top w:w="160" w:type="dxa"/>
              <w:left w:w="160" w:type="dxa"/>
              <w:bottom w:w="160" w:type="dxa"/>
              <w:right w:w="160" w:type="dxa"/>
            </w:tcMar>
          </w:tcPr>
          <w:p>
            <w:r>
              <w:rPr>
                <w:b w:val="false"/>
              </w:rPr>
              <w:t>Manage and scale up to thousands of Linux and Windows virtual machines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Reservation, Availability Zones, Managed Identity, Metric Alerts</w:t>
            </w:r>
          </w:p>
        </w:tc>
      </w:tr>
      <w:tr>
        <w:tc>
          <w:tcPr>
            <w:tcW w:w="9600" w:type="dxa"/>
            <w:tcMar>
              <w:top w:w="160" w:type="dxa"/>
              <w:left w:w="160" w:type="dxa"/>
              <w:bottom w:w="160" w:type="dxa"/>
              <w:right w:w="160" w:type="dxa"/>
            </w:tcMar>
          </w:tcPr>
          <w:p>
            <w:hyperlink xmlns:r="http://schemas.openxmlformats.org/officeDocument/2006/relationships" w:history="true" r:id="Ra02edf45bd87477a">
              <w:r>
                <w:rPr>
                  <w:rStyle w:val="Hyperlink"/>
                  <w:u w:val="single"/>
                  <w:b w:val="false"/>
                  <w:color w:val="#007BFF"/>
                </w:rPr>
                <w:t>Documentation on VM Scale Sets</w:t>
              </w:r>
            </w:hyperlink>
          </w:p>
        </w:tc>
        <w:tcPr/>
      </w:tr>
      <w:tr>
        <w:tc>
          <w:tcPr>
            <w:tcW w:w="9600" w:type="dxa"/>
            <w:tcMar>
              <w:top w:w="160" w:type="dxa"/>
              <w:left w:w="160" w:type="dxa"/>
              <w:bottom w:w="160" w:type="dxa"/>
              <w:right w:w="160" w:type="dxa"/>
            </w:tcMar>
          </w:tcPr>
          <w:p>
            <w:hyperlink xmlns:r="http://schemas.openxmlformats.org/officeDocument/2006/relationships" w:history="true" r:id="R3844b31f620f4e1e">
              <w:r>
                <w:rPr>
                  <w:rStyle w:val="Hyperlink"/>
                  <w:u w:val="single"/>
                  <w:b w:val="false"/>
                  <w:color w:val="#007BFF"/>
                </w:rPr>
                <w:t>Latest service update (October 18, 2024): Announcing Public Preview of new attach/detach disks API for VMs/VMSS</w:t>
              </w:r>
            </w:hyperlink>
          </w:p>
        </w:tc>
        <w:tcPr/>
      </w:tr>
      <w:tr>
        <w:tc>
          <w:tcPr>
            <w:tcW w:w="9600" w:type="dxa"/>
            <w:tcMar>
              <w:top w:w="160" w:type="dxa"/>
              <w:left w:w="160" w:type="dxa"/>
              <w:bottom w:w="160" w:type="dxa"/>
              <w:right w:w="160" w:type="dxa"/>
            </w:tcMar>
            <w:shd w:val="clear" w:color="#FFFFFF" w:fill="#0044DD"/>
          </w:tcPr>
          <w:p>
            <w:r>
              <w:rPr>
                <w:b/>
                <w:color w:val="FFFFFF"/>
                <w:sz w:val="40"/>
              </w:rPr>
              <w:t>DATABASES</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Apache Cassandra MI</w:t>
            </w:r>
          </w:p>
        </w:tc>
        <w:tcPr>
          <w:tcBorders>
            <w:top w:val="checkedBarBlack" w:color="1A1A1A" w:sz="16"/>
          </w:tcBorders>
        </w:tcPr>
      </w:tr>
      <w:tr>
        <w:tc>
          <w:tcPr>
            <w:tcW w:w="9600" w:type="dxa"/>
            <w:tcMar>
              <w:top w:w="160" w:type="dxa"/>
              <w:left w:w="160" w:type="dxa"/>
              <w:bottom w:w="160" w:type="dxa"/>
              <w:right w:w="160" w:type="dxa"/>
            </w:tcMar>
          </w:tcPr>
          <w:p>
            <w:r>
              <w:rPr>
                <w:b w:val="false"/>
              </w:rPr>
              <w:t>Managed Apache Cassandra instance in the cloud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r>
              <w:rPr>
                <w:b w:val="false"/>
              </w:rPr>
              <w:t>Availability SLA, highest: 99.999%. More than one level available.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af4f5ab77d4541ba">
              <w:r>
                <w:rPr>
                  <w:rStyle w:val="Hyperlink"/>
                  <w:u w:val="single"/>
                  <w:b w:val="false"/>
                  <w:color w:val="#007BFF"/>
                </w:rPr>
                <w:t>Documentation on Apache Cassandra MI</w:t>
              </w:r>
            </w:hyperlink>
          </w:p>
        </w:tc>
        <w:tcPr/>
      </w:tr>
      <w:tr>
        <w:tc>
          <w:tcPr>
            <w:tcW w:w="9600" w:type="dxa"/>
            <w:tcMar>
              <w:top w:w="160" w:type="dxa"/>
              <w:left w:w="160" w:type="dxa"/>
              <w:bottom w:w="160" w:type="dxa"/>
              <w:right w:w="160" w:type="dxa"/>
            </w:tcMar>
          </w:tcPr>
          <w:p>
            <w:hyperlink xmlns:r="http://schemas.openxmlformats.org/officeDocument/2006/relationships" w:history="true" r:id="R7e3ded39831d465b">
              <w:r>
                <w:rPr>
                  <w:rStyle w:val="Hyperlink"/>
                  <w:u w:val="single"/>
                  <w:b w:val="false"/>
                  <w:color w:val="#007BFF"/>
                </w:rPr>
                <w:t>Latest service update (April 10, 2024): General Availability: Virtual private network (VPN) with Azure Managed Instance for Apache Cassandra</w:t>
              </w:r>
            </w:hyperlink>
          </w:p>
        </w:tc>
        <w:tcPr/>
      </w:tr>
      <w:tr>
        <w:tc>
          <w:tcPr>
            <w:tcW w:w="9600" w:type="dxa"/>
            <w:tcMar>
              <w:top w:w="160" w:type="dxa"/>
              <w:left w:w="160" w:type="dxa"/>
              <w:bottom w:w="160" w:type="dxa"/>
              <w:right w:w="160" w:type="dxa"/>
            </w:tcMar>
            <w:shd w:val="clear" w:color="#FFFFFF" w:fill="#007BFF"/>
          </w:tcPr>
          <w:p>
            <w:r>
              <w:rPr>
                <w:b/>
                <w:color w:val="FFFFFF"/>
              </w:rPr>
              <w:t>Cosmos DB</w:t>
            </w:r>
          </w:p>
        </w:tc>
        <w:tcPr>
          <w:tcBorders>
            <w:top w:val="checkedBarBlack" w:color="1A1A1A" w:sz="16"/>
          </w:tcBorders>
        </w:tcPr>
      </w:tr>
      <w:tr>
        <w:tc>
          <w:tcPr>
            <w:tcW w:w="9600" w:type="dxa"/>
            <w:tcMar>
              <w:top w:w="160" w:type="dxa"/>
              <w:left w:w="160" w:type="dxa"/>
              <w:bottom w:w="160" w:type="dxa"/>
              <w:right w:w="160" w:type="dxa"/>
            </w:tcMar>
          </w:tcPr>
          <w:p>
            <w:r>
              <w:rPr>
                <w:b w:val="false"/>
              </w:rPr>
              <w:t>Globally distributed, multi-model database for any scale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99.999%. More than one level available. Latest SLA version: 1.6 (older versions: 6)</w:t>
            </w:r>
          </w:p>
        </w:tc>
      </w:tr>
      <w:tr>
        <w:tc>
          <w:tcPr>
            <w:tcW w:w="9600" w:type="dxa"/>
            <w:tcMar>
              <w:top w:w="160" w:type="dxa"/>
              <w:left w:w="160" w:type="dxa"/>
              <w:bottom w:w="160" w:type="dxa"/>
              <w:right w:w="160" w:type="dxa"/>
            </w:tcMar>
          </w:tcPr>
          <w:p>
            <w:hyperlink xmlns:r="http://schemas.openxmlformats.org/officeDocument/2006/relationships" w:history="true" r:id="Rebafbbea00ba45eb">
              <w:r>
                <w:rPr>
                  <w:rStyle w:val="Hyperlink"/>
                  <w:u w:val="single"/>
                  <w:b w:val="false"/>
                  <w:color w:val="#007BFF"/>
                </w:rPr>
                <w:t>Documentation on Cosmos DB</w:t>
              </w:r>
            </w:hyperlink>
          </w:p>
        </w:tc>
        <w:tcPr/>
      </w:tr>
      <w:tr>
        <w:tc>
          <w:tcPr>
            <w:tcW w:w="9600" w:type="dxa"/>
            <w:tcMar>
              <w:top w:w="160" w:type="dxa"/>
              <w:left w:w="160" w:type="dxa"/>
              <w:bottom w:w="160" w:type="dxa"/>
              <w:right w:w="160" w:type="dxa"/>
            </w:tcMar>
          </w:tcPr>
          <w:p>
            <w:hyperlink xmlns:r="http://schemas.openxmlformats.org/officeDocument/2006/relationships" w:history="true" r:id="Rdcb9e28af4754e4a">
              <w:r>
                <w:rPr>
                  <w:rStyle w:val="Hyperlink"/>
                  <w:u w:val="single"/>
                  <w:b w:val="false"/>
                  <w:color w:val="#007BFF"/>
                </w:rPr>
                <w:t>Latest service update (October 10, 2024): Public Preview: vCore-based Azure Cosmos DB for MongoDB—up to 32 TiB storage</w:t>
              </w:r>
            </w:hyperlink>
          </w:p>
        </w:tc>
        <w:tcPr/>
      </w:tr>
      <w:tr>
        <w:tc>
          <w:tcPr>
            <w:tcW w:w="9600" w:type="dxa"/>
            <w:tcMar>
              <w:top w:w="160" w:type="dxa"/>
              <w:left w:w="160" w:type="dxa"/>
              <w:bottom w:w="160" w:type="dxa"/>
              <w:right w:w="160" w:type="dxa"/>
            </w:tcMar>
            <w:shd w:val="clear" w:color="#FFFFFF" w:fill="#007BFF"/>
          </w:tcPr>
          <w:p>
            <w:r>
              <w:rPr>
                <w:b/>
                <w:color w:val="FFFFFF"/>
              </w:rPr>
              <w:t>Database for MariaDB</w:t>
            </w:r>
          </w:p>
        </w:tc>
        <w:tcPr>
          <w:tcBorders>
            <w:top w:val="checkedBarBlack" w:color="1A1A1A" w:sz="16"/>
          </w:tcBorders>
        </w:tcPr>
      </w:tr>
      <w:tr>
        <w:tc>
          <w:tcPr>
            <w:tcW w:w="9600" w:type="dxa"/>
            <w:tcMar>
              <w:top w:w="160" w:type="dxa"/>
              <w:left w:w="160" w:type="dxa"/>
              <w:bottom w:w="160" w:type="dxa"/>
              <w:right w:w="160" w:type="dxa"/>
            </w:tcMar>
          </w:tcPr>
          <w:p>
            <w:r>
              <w:rPr>
                <w:b w:val="false"/>
              </w:rPr>
              <w:t>Managed MariaDB database service for app developers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Retirement target date: September 19, 2025</w:t>
            </w:r>
          </w:p>
        </w:tc>
      </w:tr>
      <w:tr>
        <w:tc>
          <w:tcPr>
            <w:tcW w:w="9600" w:type="dxa"/>
            <w:tcMar>
              <w:top w:w="160" w:type="dxa"/>
              <w:left w:w="160" w:type="dxa"/>
              <w:bottom w:w="160" w:type="dxa"/>
              <w:right w:w="160" w:type="dxa"/>
            </w:tcMar>
          </w:tcPr>
          <w:p>
            <w:r>
              <w:rPr>
                <w:b w:val="false"/>
              </w:rPr>
              <w:t>Service supports: Reservation, Private Link, Service Tags, Metric Alerts</w:t>
            </w:r>
          </w:p>
        </w:tc>
      </w:tr>
      <w:tr>
        <w:tc>
          <w:tcPr>
            <w:tcW w:w="9600" w:type="dxa"/>
            <w:tcMar>
              <w:top w:w="160" w:type="dxa"/>
              <w:left w:w="160" w:type="dxa"/>
              <w:bottom w:w="160" w:type="dxa"/>
              <w:right w:w="160" w:type="dxa"/>
            </w:tcMar>
          </w:tcPr>
          <w:p>
            <w:r>
              <w:rPr>
                <w:b w:val="false"/>
              </w:rPr>
              <w:t>Availability SLA, highest: 99.99%.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5f7eeeda23984e3c">
              <w:r>
                <w:rPr>
                  <w:rStyle w:val="Hyperlink"/>
                  <w:u w:val="single"/>
                  <w:b w:val="false"/>
                  <w:color w:val="#007BFF"/>
                </w:rPr>
                <w:t>Documentation on Database for MariaDB</w:t>
              </w:r>
            </w:hyperlink>
          </w:p>
        </w:tc>
        <w:tcPr/>
      </w:tr>
      <w:tr>
        <w:tc>
          <w:tcPr>
            <w:tcW w:w="9600" w:type="dxa"/>
            <w:tcMar>
              <w:top w:w="160" w:type="dxa"/>
              <w:left w:w="160" w:type="dxa"/>
              <w:bottom w:w="160" w:type="dxa"/>
              <w:right w:w="160" w:type="dxa"/>
            </w:tcMar>
          </w:tcPr>
          <w:p>
            <w:hyperlink xmlns:r="http://schemas.openxmlformats.org/officeDocument/2006/relationships" w:history="true" r:id="R8354778ab4c44b87">
              <w:r>
                <w:rPr>
                  <w:rStyle w:val="Hyperlink"/>
                  <w:u w:val="single"/>
                  <w:b w:val="false"/>
                  <w:color w:val="#007BFF"/>
                </w:rPr>
                <w:t>Latest service update (May 07, 2024): Public Preview: Azure Storage Actions is now available in 14 more regions</w:t>
              </w:r>
            </w:hyperlink>
          </w:p>
        </w:tc>
        <w:tcPr/>
      </w:tr>
      <w:tr>
        <w:tc>
          <w:tcPr>
            <w:tcW w:w="9600" w:type="dxa"/>
            <w:tcMar>
              <w:top w:w="160" w:type="dxa"/>
              <w:left w:w="160" w:type="dxa"/>
              <w:bottom w:w="160" w:type="dxa"/>
              <w:right w:w="160" w:type="dxa"/>
            </w:tcMar>
            <w:shd w:val="clear" w:color="#FFFFFF" w:fill="#007BFF"/>
          </w:tcPr>
          <w:p>
            <w:r>
              <w:rPr>
                <w:b/>
                <w:color w:val="FFFFFF"/>
              </w:rPr>
              <w:t>Database for MySQL</w:t>
            </w:r>
          </w:p>
        </w:tc>
        <w:tcPr>
          <w:tcBorders>
            <w:top w:val="checkedBarBlack" w:color="1A1A1A" w:sz="16"/>
          </w:tcBorders>
        </w:tcPr>
      </w:tr>
      <w:tr>
        <w:tc>
          <w:tcPr>
            <w:tcW w:w="9600" w:type="dxa"/>
            <w:tcMar>
              <w:top w:w="160" w:type="dxa"/>
              <w:left w:w="160" w:type="dxa"/>
              <w:bottom w:w="160" w:type="dxa"/>
              <w:right w:w="160" w:type="dxa"/>
            </w:tcMar>
          </w:tcPr>
          <w:p>
            <w:r>
              <w:rPr>
                <w:b w:val="false"/>
              </w:rPr>
              <w:t>Managed MySQL database service for app developers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Reservation, Availability Zones, Private Link, Service Tags, Metric Alerts</w:t>
            </w:r>
          </w:p>
        </w:tc>
      </w:tr>
      <w:tr>
        <w:tc>
          <w:tcPr>
            <w:tcW w:w="9600" w:type="dxa"/>
            <w:tcMar>
              <w:top w:w="160" w:type="dxa"/>
              <w:left w:w="160" w:type="dxa"/>
              <w:bottom w:w="160" w:type="dxa"/>
              <w:right w:w="160" w:type="dxa"/>
            </w:tcMar>
          </w:tcPr>
          <w:p>
            <w:r>
              <w:rPr>
                <w:b w:val="false"/>
              </w:rPr>
              <w:t>Availability SLA, highest: 99.99%. Latest SLA version: 1.2 (older versions: 2)</w:t>
            </w:r>
          </w:p>
        </w:tc>
      </w:tr>
      <w:tr>
        <w:tc>
          <w:tcPr>
            <w:tcW w:w="9600" w:type="dxa"/>
            <w:tcMar>
              <w:top w:w="160" w:type="dxa"/>
              <w:left w:w="160" w:type="dxa"/>
              <w:bottom w:w="160" w:type="dxa"/>
              <w:right w:w="160" w:type="dxa"/>
            </w:tcMar>
          </w:tcPr>
          <w:p>
            <w:hyperlink xmlns:r="http://schemas.openxmlformats.org/officeDocument/2006/relationships" w:history="true" r:id="Rbfcdf53cd4064d74">
              <w:r>
                <w:rPr>
                  <w:rStyle w:val="Hyperlink"/>
                  <w:u w:val="single"/>
                  <w:b w:val="false"/>
                  <w:color w:val="#007BFF"/>
                </w:rPr>
                <w:t>Documentation on Database for MySQL</w:t>
              </w:r>
            </w:hyperlink>
          </w:p>
        </w:tc>
        <w:tcPr/>
      </w:tr>
      <w:tr>
        <w:tc>
          <w:tcPr>
            <w:tcW w:w="9600" w:type="dxa"/>
            <w:tcMar>
              <w:top w:w="160" w:type="dxa"/>
              <w:left w:w="160" w:type="dxa"/>
              <w:bottom w:w="160" w:type="dxa"/>
              <w:right w:w="160" w:type="dxa"/>
            </w:tcMar>
          </w:tcPr>
          <w:p>
            <w:hyperlink xmlns:r="http://schemas.openxmlformats.org/officeDocument/2006/relationships" w:history="true" r:id="R9366fe5d97164653">
              <w:r>
                <w:rPr>
                  <w:rStyle w:val="Hyperlink"/>
                  <w:u w:val="single"/>
                  <w:b w:val="false"/>
                  <w:color w:val="#007BFF"/>
                </w:rPr>
                <w:t>Latest service update (October 16, 2024): Azure Database for MySQL - September 2024 updates and latest feature roadmap</w:t>
              </w:r>
            </w:hyperlink>
          </w:p>
        </w:tc>
        <w:tcPr/>
      </w:tr>
      <w:tr>
        <w:tc>
          <w:tcPr>
            <w:tcW w:w="9600" w:type="dxa"/>
            <w:tcMar>
              <w:top w:w="160" w:type="dxa"/>
              <w:left w:w="160" w:type="dxa"/>
              <w:bottom w:w="160" w:type="dxa"/>
              <w:right w:w="160" w:type="dxa"/>
            </w:tcMar>
            <w:shd w:val="clear" w:color="#FFFFFF" w:fill="#007BFF"/>
          </w:tcPr>
          <w:p>
            <w:r>
              <w:rPr>
                <w:b/>
                <w:color w:val="FFFFFF"/>
              </w:rPr>
              <w:t>Database for PostgreSQL</w:t>
            </w:r>
          </w:p>
        </w:tc>
        <w:tcPr>
          <w:tcBorders>
            <w:top w:val="checkedBarBlack" w:color="1A1A1A" w:sz="16"/>
          </w:tcBorders>
        </w:tcPr>
      </w:tr>
      <w:tr>
        <w:tc>
          <w:tcPr>
            <w:tcW w:w="9600" w:type="dxa"/>
            <w:tcMar>
              <w:top w:w="160" w:type="dxa"/>
              <w:left w:w="160" w:type="dxa"/>
              <w:bottom w:w="160" w:type="dxa"/>
              <w:right w:w="160" w:type="dxa"/>
            </w:tcMar>
          </w:tcPr>
          <w:p>
            <w:r>
              <w:rPr>
                <w:b w:val="false"/>
              </w:rPr>
              <w:t>Managed PostgreSQL database service for app developers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Availability Zones, Private Link, Service Tags, Metric Alerts</w:t>
            </w:r>
          </w:p>
        </w:tc>
      </w:tr>
      <w:tr>
        <w:tc>
          <w:tcPr>
            <w:tcW w:w="9600" w:type="dxa"/>
            <w:tcMar>
              <w:top w:w="160" w:type="dxa"/>
              <w:left w:w="160" w:type="dxa"/>
              <w:bottom w:w="160" w:type="dxa"/>
              <w:right w:w="160" w:type="dxa"/>
            </w:tcMar>
          </w:tcPr>
          <w:p>
            <w:r>
              <w:rPr>
                <w:b w:val="false"/>
              </w:rPr>
              <w:t>Availability SLA, highest: 99.99%. Latest SLA version: 1.4 (older versions: 4)</w:t>
            </w:r>
          </w:p>
        </w:tc>
      </w:tr>
      <w:tr>
        <w:tc>
          <w:tcPr>
            <w:tcW w:w="9600" w:type="dxa"/>
            <w:tcMar>
              <w:top w:w="160" w:type="dxa"/>
              <w:left w:w="160" w:type="dxa"/>
              <w:bottom w:w="160" w:type="dxa"/>
              <w:right w:w="160" w:type="dxa"/>
            </w:tcMar>
          </w:tcPr>
          <w:p>
            <w:hyperlink xmlns:r="http://schemas.openxmlformats.org/officeDocument/2006/relationships" w:history="true" r:id="R0692054fa3f44f87">
              <w:r>
                <w:rPr>
                  <w:rStyle w:val="Hyperlink"/>
                  <w:u w:val="single"/>
                  <w:b w:val="false"/>
                  <w:color w:val="#007BFF"/>
                </w:rPr>
                <w:t>Documentation on Database for PostgreSQL</w:t>
              </w:r>
            </w:hyperlink>
          </w:p>
        </w:tc>
        <w:tcPr/>
      </w:tr>
      <w:tr>
        <w:tc>
          <w:tcPr>
            <w:tcW w:w="9600" w:type="dxa"/>
            <w:tcMar>
              <w:top w:w="160" w:type="dxa"/>
              <w:left w:w="160" w:type="dxa"/>
              <w:bottom w:w="160" w:type="dxa"/>
              <w:right w:w="160" w:type="dxa"/>
            </w:tcMar>
          </w:tcPr>
          <w:p>
            <w:hyperlink xmlns:r="http://schemas.openxmlformats.org/officeDocument/2006/relationships" w:history="true" r:id="R1d943acdaba44110">
              <w:r>
                <w:rPr>
                  <w:rStyle w:val="Hyperlink"/>
                  <w:u w:val="single"/>
                  <w:b w:val="false"/>
                  <w:color w:val="#007BFF"/>
                </w:rPr>
                <w:t>Latest service update (October 10, 2024): Generally Available: Several performance management server parameters now modifiable on Azure Database for PostgreSQL</w:t>
              </w:r>
            </w:hyperlink>
          </w:p>
        </w:tc>
        <w:tcPr/>
      </w:tr>
      <w:tr>
        <w:tc>
          <w:tcPr>
            <w:tcW w:w="9600" w:type="dxa"/>
            <w:tcMar>
              <w:top w:w="160" w:type="dxa"/>
              <w:left w:w="160" w:type="dxa"/>
              <w:bottom w:w="160" w:type="dxa"/>
              <w:right w:w="160" w:type="dxa"/>
            </w:tcMar>
            <w:shd w:val="clear" w:color="#FFFFFF" w:fill="#007BFF"/>
          </w:tcPr>
          <w:p>
            <w:r>
              <w:rPr>
                <w:b/>
                <w:color w:val="FFFFFF"/>
              </w:rPr>
              <w:t>Redis Cache</w:t>
            </w:r>
          </w:p>
        </w:tc>
        <w:tcPr>
          <w:tcBorders>
            <w:top w:val="checkedBarBlack" w:color="1A1A1A" w:sz="16"/>
          </w:tcBorders>
        </w:tcPr>
      </w:tr>
      <w:tr>
        <w:tc>
          <w:tcPr>
            <w:tcW w:w="9600" w:type="dxa"/>
            <w:tcMar>
              <w:top w:w="160" w:type="dxa"/>
              <w:left w:w="160" w:type="dxa"/>
              <w:bottom w:w="160" w:type="dxa"/>
              <w:right w:w="160" w:type="dxa"/>
            </w:tcMar>
          </w:tcPr>
          <w:p>
            <w:r>
              <w:rPr>
                <w:b w:val="false"/>
              </w:rPr>
              <w:t>Power applications with high-throughput, low-latency data access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Availability Zones, Private Link, Managed Identity, Metric Alerts</w:t>
            </w:r>
          </w:p>
        </w:tc>
      </w:tr>
      <w:tr>
        <w:tc>
          <w:tcPr>
            <w:tcW w:w="9600" w:type="dxa"/>
            <w:tcMar>
              <w:top w:w="160" w:type="dxa"/>
              <w:left w:w="160" w:type="dxa"/>
              <w:bottom w:w="160" w:type="dxa"/>
              <w:right w:w="160" w:type="dxa"/>
            </w:tcMar>
          </w:tcPr>
          <w:p>
            <w:r>
              <w:rPr>
                <w:b w:val="false"/>
              </w:rPr>
              <w:t>Availability SLA, highest: 99.999%. More than one level available.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bbea63fa734d46e9">
              <w:r>
                <w:rPr>
                  <w:rStyle w:val="Hyperlink"/>
                  <w:u w:val="single"/>
                  <w:b w:val="false"/>
                  <w:color w:val="#007BFF"/>
                </w:rPr>
                <w:t>Documentation on Redis Cache</w:t>
              </w:r>
            </w:hyperlink>
          </w:p>
        </w:tc>
        <w:tcPr/>
      </w:tr>
      <w:tr>
        <w:tc>
          <w:tcPr>
            <w:tcW w:w="9600" w:type="dxa"/>
            <w:tcMar>
              <w:top w:w="160" w:type="dxa"/>
              <w:left w:w="160" w:type="dxa"/>
              <w:bottom w:w="160" w:type="dxa"/>
              <w:right w:w="160" w:type="dxa"/>
            </w:tcMar>
          </w:tcPr>
          <w:p>
            <w:hyperlink xmlns:r="http://schemas.openxmlformats.org/officeDocument/2006/relationships" w:history="true" r:id="R7e5a5d4b9e3c4872">
              <w:r>
                <w:rPr>
                  <w:rStyle w:val="Hyperlink"/>
                  <w:u w:val="single"/>
                  <w:b w:val="false"/>
                  <w:color w:val="#007BFF"/>
                </w:rPr>
                <w:t>Latest service update (October 10, 2024): Generally Available: Redis 7.2 on Azure Cache for Redis Enterprise</w:t>
              </w:r>
            </w:hyperlink>
          </w:p>
        </w:tc>
        <w:tcPr/>
      </w:tr>
      <w:tr>
        <w:tc>
          <w:tcPr>
            <w:tcW w:w="9600" w:type="dxa"/>
            <w:tcMar>
              <w:top w:w="160" w:type="dxa"/>
              <w:left w:w="160" w:type="dxa"/>
              <w:bottom w:w="160" w:type="dxa"/>
              <w:right w:w="160" w:type="dxa"/>
            </w:tcMar>
            <w:shd w:val="clear" w:color="#FFFFFF" w:fill="#007BFF"/>
          </w:tcPr>
          <w:p>
            <w:r>
              <w:rPr>
                <w:b/>
                <w:color w:val="FFFFFF"/>
              </w:rPr>
              <w:t>SQL Database</w:t>
            </w:r>
          </w:p>
        </w:tc>
        <w:tcPr>
          <w:tcBorders>
            <w:top w:val="checkedBarBlack" w:color="1A1A1A" w:sz="16"/>
          </w:tcBorders>
        </w:tcPr>
      </w:tr>
      <w:tr>
        <w:tc>
          <w:tcPr>
            <w:tcW w:w="9600" w:type="dxa"/>
            <w:tcMar>
              <w:top w:w="160" w:type="dxa"/>
              <w:left w:w="160" w:type="dxa"/>
              <w:bottom w:w="160" w:type="dxa"/>
              <w:right w:w="160" w:type="dxa"/>
            </w:tcMar>
          </w:tcPr>
          <w:p>
            <w:r>
              <w:rPr>
                <w:b w:val="false"/>
              </w:rPr>
              <w:t>Managed, intelligent SQL in the cloud</w:t>
            </w:r>
          </w:p>
        </w:tc>
      </w:tr>
      <w:tr>
        <w:tc>
          <w:tcPr>
            <w:tcW w:w="9600" w:type="dxa"/>
            <w:tcMar>
              <w:top w:w="160" w:type="dxa"/>
              <w:left w:w="160" w:type="dxa"/>
              <w:bottom w:w="160" w:type="dxa"/>
              <w:right w:w="160" w:type="dxa"/>
            </w:tcMar>
          </w:tcPr>
          <w:p>
            <w:r>
              <w:rPr>
                <w:b w:val="false"/>
              </w:rPr>
              <w:t>Specific service capabilities: SQL Server on Virtual Machines, SQL Managed Instance, Azure SQL Edge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Reservation,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99.995%. More than one level available. Latest SLA version: 1.9 (older versions: 9)</w:t>
            </w:r>
          </w:p>
        </w:tc>
      </w:tr>
      <w:tr>
        <w:tc>
          <w:tcPr>
            <w:tcW w:w="9600" w:type="dxa"/>
            <w:tcMar>
              <w:top w:w="160" w:type="dxa"/>
              <w:left w:w="160" w:type="dxa"/>
              <w:bottom w:w="160" w:type="dxa"/>
              <w:right w:w="160" w:type="dxa"/>
            </w:tcMar>
          </w:tcPr>
          <w:p>
            <w:hyperlink xmlns:r="http://schemas.openxmlformats.org/officeDocument/2006/relationships" w:history="true" r:id="Rbce2dfc798b043ea">
              <w:r>
                <w:rPr>
                  <w:rStyle w:val="Hyperlink"/>
                  <w:u w:val="single"/>
                  <w:b w:val="false"/>
                  <w:color w:val="#007BFF"/>
                </w:rPr>
                <w:t>Documentation on SQL Database</w:t>
              </w:r>
            </w:hyperlink>
          </w:p>
        </w:tc>
        <w:tcPr/>
      </w:tr>
      <w:tr>
        <w:tc>
          <w:tcPr>
            <w:tcW w:w="9600" w:type="dxa"/>
            <w:tcMar>
              <w:top w:w="160" w:type="dxa"/>
              <w:left w:w="160" w:type="dxa"/>
              <w:bottom w:w="160" w:type="dxa"/>
              <w:right w:w="160" w:type="dxa"/>
            </w:tcMar>
          </w:tcPr>
          <w:p>
            <w:hyperlink xmlns:r="http://schemas.openxmlformats.org/officeDocument/2006/relationships" w:history="true" r:id="R10c919f4bbae4555">
              <w:r>
                <w:rPr>
                  <w:rStyle w:val="Hyperlink"/>
                  <w:u w:val="single"/>
                  <w:b w:val="false"/>
                  <w:color w:val="#007BFF"/>
                </w:rPr>
                <w:t>Latest service update (October 10, 2024): Generally Available: Azure SQL updates for early-October 2024</w:t>
              </w:r>
            </w:hyperlink>
          </w:p>
        </w:tc>
        <w:tcPr/>
      </w:tr>
      <w:tr>
        <w:tc>
          <w:tcPr>
            <w:tcW w:w="9600" w:type="dxa"/>
            <w:tcMar>
              <w:top w:w="160" w:type="dxa"/>
              <w:left w:w="160" w:type="dxa"/>
              <w:bottom w:w="160" w:type="dxa"/>
              <w:right w:w="160" w:type="dxa"/>
            </w:tcMar>
            <w:shd w:val="clear" w:color="#FFFFFF" w:fill="#0044DD"/>
          </w:tcPr>
          <w:p>
            <w:r>
              <w:rPr>
                <w:b/>
                <w:color w:val="FFFFFF"/>
                <w:sz w:val="40"/>
              </w:rPr>
              <w:t>DEVELOPMENT</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App Configuration</w:t>
            </w:r>
          </w:p>
        </w:tc>
        <w:tcPr>
          <w:tcBorders>
            <w:top w:val="checkedBarBlack" w:color="1A1A1A" w:sz="16"/>
          </w:tcBorders>
        </w:tcPr>
      </w:tr>
      <w:tr>
        <w:tc>
          <w:tcPr>
            <w:tcW w:w="9600" w:type="dxa"/>
            <w:tcMar>
              <w:top w:w="160" w:type="dxa"/>
              <w:left w:w="160" w:type="dxa"/>
              <w:bottom w:w="160" w:type="dxa"/>
              <w:right w:w="160" w:type="dxa"/>
            </w:tcMar>
          </w:tcPr>
          <w:p>
            <w:r>
              <w:rPr>
                <w:b w:val="false"/>
              </w:rPr>
              <w:t>Fast, scalable parameter storage for app configuration</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46f6448ca9104765">
              <w:r>
                <w:rPr>
                  <w:rStyle w:val="Hyperlink"/>
                  <w:u w:val="single"/>
                  <w:b w:val="false"/>
                  <w:color w:val="#007BFF"/>
                </w:rPr>
                <w:t>Documentation on App Configuration</w:t>
              </w:r>
            </w:hyperlink>
          </w:p>
        </w:tc>
        <w:tcPr/>
      </w:tr>
      <w:tr>
        <w:tc>
          <w:tcPr>
            <w:tcW w:w="9600" w:type="dxa"/>
            <w:tcMar>
              <w:top w:w="160" w:type="dxa"/>
              <w:left w:w="160" w:type="dxa"/>
              <w:bottom w:w="160" w:type="dxa"/>
              <w:right w:w="160" w:type="dxa"/>
            </w:tcMar>
          </w:tcPr>
          <w:p>
            <w:hyperlink xmlns:r="http://schemas.openxmlformats.org/officeDocument/2006/relationships" w:history="true" r:id="R8dd73078c20a4771">
              <w:r>
                <w:rPr>
                  <w:rStyle w:val="Hyperlink"/>
                  <w:u w:val="single"/>
                  <w:b w:val="false"/>
                  <w:color w:val="#007BFF"/>
                </w:rPr>
                <w:t>Latest service update (August 01, 2024): Generally Available: App Configuration references on App Service</w:t>
              </w:r>
            </w:hyperlink>
          </w:p>
        </w:tc>
        <w:tcPr/>
      </w:tr>
      <w:tr>
        <w:tc>
          <w:tcPr>
            <w:tcW w:w="9600" w:type="dxa"/>
            <w:tcMar>
              <w:top w:w="160" w:type="dxa"/>
              <w:left w:w="160" w:type="dxa"/>
              <w:bottom w:w="160" w:type="dxa"/>
              <w:right w:w="160" w:type="dxa"/>
            </w:tcMar>
            <w:shd w:val="clear" w:color="#FFFFFF" w:fill="#007BFF"/>
          </w:tcPr>
          <w:p>
            <w:r>
              <w:rPr>
                <w:b/>
                <w:color w:val="FFFFFF"/>
              </w:rPr>
              <w:t>Azure Chaos Studio</w:t>
            </w:r>
          </w:p>
        </w:tc>
        <w:tcPr>
          <w:tcBorders>
            <w:top w:val="checkedBarBlack" w:color="1A1A1A" w:sz="16"/>
          </w:tcBorders>
        </w:tcPr>
      </w:tr>
      <w:tr>
        <w:tc>
          <w:tcPr>
            <w:tcW w:w="9600" w:type="dxa"/>
            <w:tcMar>
              <w:top w:w="160" w:type="dxa"/>
              <w:left w:w="160" w:type="dxa"/>
              <w:bottom w:w="160" w:type="dxa"/>
              <w:right w:w="160" w:type="dxa"/>
            </w:tcMar>
          </w:tcPr>
          <w:p>
            <w:r>
              <w:rPr>
                <w:b w:val="false"/>
              </w:rPr>
              <w:t>Improve application resilience by introducing faults and simulating outages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Service Tags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97bfc9d83fe642c0">
              <w:r>
                <w:rPr>
                  <w:rStyle w:val="Hyperlink"/>
                  <w:u w:val="single"/>
                  <w:b w:val="false"/>
                  <w:color w:val="#007BFF"/>
                </w:rPr>
                <w:t>Documentation on Azure Chaos Studio</w:t>
              </w:r>
            </w:hyperlink>
          </w:p>
        </w:tc>
        <w:tcPr/>
      </w:tr>
      <w:tr>
        <w:tc>
          <w:tcPr>
            <w:tcW w:w="9600" w:type="dxa"/>
            <w:tcMar>
              <w:top w:w="160" w:type="dxa"/>
              <w:left w:w="160" w:type="dxa"/>
              <w:bottom w:w="160" w:type="dxa"/>
              <w:right w:w="160" w:type="dxa"/>
            </w:tcMar>
          </w:tcPr>
          <w:p>
            <w:hyperlink xmlns:r="http://schemas.openxmlformats.org/officeDocument/2006/relationships" w:history="true" r:id="R121439878ef84095">
              <w:r>
                <w:rPr>
                  <w:rStyle w:val="Hyperlink"/>
                  <w:u w:val="single"/>
                  <w:b w:val="false"/>
                  <w:color w:val="#007BFF"/>
                </w:rPr>
                <w:t>Latest service update (August 16, 2024): Generally Available: Azure Chaos Studio supports a new Network Isolation fault for virtual machines</w:t>
              </w:r>
            </w:hyperlink>
          </w:p>
        </w:tc>
        <w:tcPr/>
      </w:tr>
      <w:tr>
        <w:tc>
          <w:tcPr>
            <w:tcW w:w="9600" w:type="dxa"/>
            <w:tcMar>
              <w:top w:w="160" w:type="dxa"/>
              <w:left w:w="160" w:type="dxa"/>
              <w:bottom w:w="160" w:type="dxa"/>
              <w:right w:w="160" w:type="dxa"/>
            </w:tcMar>
            <w:shd w:val="clear" w:color="#FFFFFF" w:fill="#007BFF"/>
          </w:tcPr>
          <w:p>
            <w:r>
              <w:rPr>
                <w:b/>
                <w:color w:val="FFFFFF"/>
              </w:rPr>
              <w:t>Azure DevOps</w:t>
            </w:r>
          </w:p>
        </w:tc>
        <w:tcPr>
          <w:tcBorders>
            <w:top w:val="checkedBarBlack" w:color="1A1A1A" w:sz="16"/>
          </w:tcBorders>
        </w:tcPr>
      </w:tr>
      <w:tr>
        <w:tc>
          <w:tcPr>
            <w:tcW w:w="9600" w:type="dxa"/>
            <w:tcMar>
              <w:top w:w="160" w:type="dxa"/>
              <w:left w:w="160" w:type="dxa"/>
              <w:bottom w:w="160" w:type="dxa"/>
              <w:right w:w="160" w:type="dxa"/>
            </w:tcMar>
          </w:tcPr>
          <w:p>
            <w:r>
              <w:rPr>
                <w:b w:val="false"/>
              </w:rPr>
              <w:t>Services for teams to share code, track work, and ship software</w:t>
            </w:r>
          </w:p>
        </w:tc>
      </w:tr>
      <w:tr>
        <w:tc>
          <w:tcPr>
            <w:tcW w:w="9600" w:type="dxa"/>
            <w:tcMar>
              <w:top w:w="160" w:type="dxa"/>
              <w:left w:w="160" w:type="dxa"/>
              <w:bottom w:w="160" w:type="dxa"/>
              <w:right w:w="160" w:type="dxa"/>
            </w:tcMar>
          </w:tcPr>
          <w:p>
            <w:r>
              <w:rPr>
                <w:b w:val="false"/>
              </w:rPr>
              <w:t>Specific service capabilities: Azure Pipelines, Azure Artifacts, Azure Boards, Azure Repos, Azure Test Plans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Service Tags</w:t>
            </w:r>
          </w:p>
        </w:tc>
      </w:tr>
      <w:tr>
        <w:tc>
          <w:tcPr>
            <w:tcW w:w="9600" w:type="dxa"/>
            <w:tcMar>
              <w:top w:w="160" w:type="dxa"/>
              <w:left w:w="160" w:type="dxa"/>
              <w:bottom w:w="160" w:type="dxa"/>
              <w:right w:w="160" w:type="dxa"/>
            </w:tcMar>
          </w:tcPr>
          <w:p>
            <w:r>
              <w:rPr>
                <w:b w:val="false"/>
              </w:rPr>
              <w:t>Availability SLA, highest: 99.9%. Latest SLA version: 2.1 (older versions: 6)</w:t>
            </w:r>
          </w:p>
        </w:tc>
      </w:tr>
      <w:tr>
        <w:tc>
          <w:tcPr>
            <w:tcW w:w="9600" w:type="dxa"/>
            <w:tcMar>
              <w:top w:w="160" w:type="dxa"/>
              <w:left w:w="160" w:type="dxa"/>
              <w:bottom w:w="160" w:type="dxa"/>
              <w:right w:w="160" w:type="dxa"/>
            </w:tcMar>
          </w:tcPr>
          <w:p>
            <w:hyperlink xmlns:r="http://schemas.openxmlformats.org/officeDocument/2006/relationships" w:history="true" r:id="R2b887b457fe64235">
              <w:r>
                <w:rPr>
                  <w:rStyle w:val="Hyperlink"/>
                  <w:u w:val="single"/>
                  <w:b w:val="false"/>
                  <w:color w:val="#007BFF"/>
                </w:rPr>
                <w:t>Documentation on Azure DevOps</w:t>
              </w:r>
            </w:hyperlink>
          </w:p>
        </w:tc>
        <w:tcPr/>
      </w:tr>
      <w:tr>
        <w:tc>
          <w:tcPr>
            <w:tcW w:w="9600" w:type="dxa"/>
            <w:tcMar>
              <w:top w:w="160" w:type="dxa"/>
              <w:left w:w="160" w:type="dxa"/>
              <w:bottom w:w="160" w:type="dxa"/>
              <w:right w:w="160" w:type="dxa"/>
            </w:tcMar>
          </w:tcPr>
          <w:p>
            <w:hyperlink xmlns:r="http://schemas.openxmlformats.org/officeDocument/2006/relationships" w:history="true" r:id="R0bcd303459ee4ecd">
              <w:r>
                <w:rPr>
                  <w:rStyle w:val="Hyperlink"/>
                  <w:u w:val="single"/>
                  <w:b w:val="false"/>
                  <w:color w:val="#007BFF"/>
                </w:rPr>
                <w:t>Latest service update (October 17, 2024): Introducing Pull Request Annotation for CodeQL and Dependency Scanning in GitHub Advanced Security for Azure DevOps</w:t>
              </w:r>
            </w:hyperlink>
          </w:p>
        </w:tc>
        <w:tcPr/>
      </w:tr>
      <w:tr>
        <w:tc>
          <w:tcPr>
            <w:tcW w:w="9600" w:type="dxa"/>
            <w:tcMar>
              <w:top w:w="160" w:type="dxa"/>
              <w:left w:w="160" w:type="dxa"/>
              <w:bottom w:w="160" w:type="dxa"/>
              <w:right w:w="160" w:type="dxa"/>
            </w:tcMar>
            <w:shd w:val="clear" w:color="#FFFFFF" w:fill="#007BFF"/>
          </w:tcPr>
          <w:p>
            <w:r>
              <w:rPr>
                <w:b/>
                <w:color w:val="FFFFFF"/>
              </w:rPr>
              <w:t>Azure Spring Apps</w:t>
            </w:r>
          </w:p>
        </w:tc>
        <w:tcPr>
          <w:tcBorders>
            <w:top w:val="checkedBarBlack" w:color="1A1A1A" w:sz="16"/>
          </w:tcBorders>
        </w:tcPr>
      </w:tr>
      <w:tr>
        <w:tc>
          <w:tcPr>
            <w:tcW w:w="9600" w:type="dxa"/>
            <w:tcMar>
              <w:top w:w="160" w:type="dxa"/>
              <w:left w:w="160" w:type="dxa"/>
              <w:bottom w:w="160" w:type="dxa"/>
              <w:right w:w="160" w:type="dxa"/>
            </w:tcMar>
          </w:tcPr>
          <w:p>
            <w:r>
              <w:rPr>
                <w:b w:val="false"/>
              </w:rPr>
              <w:t>A fully managed Spring Cloud service, built and operated with Pivotal</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Retirement target date: March 31, 2028</w:t>
            </w:r>
          </w:p>
        </w:tc>
      </w:tr>
      <w:tr>
        <w:tc>
          <w:tcPr>
            <w:tcW w:w="9600" w:type="dxa"/>
            <w:tcMar>
              <w:top w:w="160" w:type="dxa"/>
              <w:left w:w="160" w:type="dxa"/>
              <w:bottom w:w="160" w:type="dxa"/>
              <w:right w:w="160" w:type="dxa"/>
            </w:tcMar>
          </w:tcPr>
          <w:p>
            <w:r>
              <w:rPr>
                <w:b w:val="false"/>
              </w:rPr>
              <w:t>Service supports: Availability Zones,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1d3ca49d09854247">
              <w:r>
                <w:rPr>
                  <w:rStyle w:val="Hyperlink"/>
                  <w:u w:val="single"/>
                  <w:b w:val="false"/>
                  <w:color w:val="#007BFF"/>
                </w:rPr>
                <w:t>Documentation on Azure Spring Apps</w:t>
              </w:r>
            </w:hyperlink>
          </w:p>
        </w:tc>
        <w:tcPr/>
      </w:tr>
      <w:tr>
        <w:tc>
          <w:tcPr>
            <w:tcW w:w="9600" w:type="dxa"/>
            <w:tcMar>
              <w:top w:w="160" w:type="dxa"/>
              <w:left w:w="160" w:type="dxa"/>
              <w:bottom w:w="160" w:type="dxa"/>
              <w:right w:w="160" w:type="dxa"/>
            </w:tcMar>
          </w:tcPr>
          <w:p>
            <w:hyperlink xmlns:r="http://schemas.openxmlformats.org/officeDocument/2006/relationships" w:history="true" r:id="R86300051dd244838">
              <w:r>
                <w:rPr>
                  <w:rStyle w:val="Hyperlink"/>
                  <w:u w:val="single"/>
                  <w:b w:val="false"/>
                  <w:color w:val="#007BFF"/>
                </w:rPr>
                <w:t>Latest service update (October 03, 2024): Retirement: Azure Spring Apps will be retired on March 31, 2028</w:t>
              </w:r>
            </w:hyperlink>
          </w:p>
        </w:tc>
        <w:tcPr/>
      </w:tr>
      <w:tr>
        <w:tc>
          <w:tcPr>
            <w:tcW w:w="9600" w:type="dxa"/>
            <w:tcMar>
              <w:top w:w="160" w:type="dxa"/>
              <w:left w:w="160" w:type="dxa"/>
              <w:bottom w:w="160" w:type="dxa"/>
              <w:right w:w="160" w:type="dxa"/>
            </w:tcMar>
            <w:shd w:val="clear" w:color="#FFFFFF" w:fill="#007BFF"/>
          </w:tcPr>
          <w:p>
            <w:r>
              <w:rPr>
                <w:b/>
                <w:color w:val="FFFFFF"/>
              </w:rPr>
              <w:t>Deployment Environments</w:t>
            </w:r>
          </w:p>
        </w:tc>
        <w:tcPr>
          <w:tcBorders>
            <w:top w:val="checkedBarBlack" w:color="1A1A1A" w:sz="16"/>
          </w:tcBorders>
        </w:tcPr>
      </w:tr>
      <w:tr>
        <w:tc>
          <w:tcPr>
            <w:tcW w:w="9600" w:type="dxa"/>
            <w:tcMar>
              <w:top w:w="160" w:type="dxa"/>
              <w:left w:w="160" w:type="dxa"/>
              <w:bottom w:w="160" w:type="dxa"/>
              <w:right w:w="160" w:type="dxa"/>
            </w:tcMar>
          </w:tcPr>
          <w:p>
            <w:r>
              <w:rPr>
                <w:b w:val="false"/>
              </w:rPr>
              <w:t>Quickly spin up app infrastructure environments with project-based templates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d50da094490c4317">
              <w:r>
                <w:rPr>
                  <w:rStyle w:val="Hyperlink"/>
                  <w:u w:val="single"/>
                  <w:b w:val="false"/>
                  <w:color w:val="#007BFF"/>
                </w:rPr>
                <w:t>Documentation on Deployment Environments</w:t>
              </w:r>
            </w:hyperlink>
          </w:p>
        </w:tc>
        <w:tcPr/>
      </w:tr>
      <w:tr>
        <w:tc>
          <w:tcPr>
            <w:tcW w:w="9600" w:type="dxa"/>
            <w:tcMar>
              <w:top w:w="160" w:type="dxa"/>
              <w:left w:w="160" w:type="dxa"/>
              <w:bottom w:w="160" w:type="dxa"/>
              <w:right w:w="160" w:type="dxa"/>
            </w:tcMar>
          </w:tcPr>
          <w:p>
            <w:hyperlink xmlns:r="http://schemas.openxmlformats.org/officeDocument/2006/relationships" w:history="true" r:id="Rd115a751a4cf4d77">
              <w:r>
                <w:rPr>
                  <w:rStyle w:val="Hyperlink"/>
                  <w:u w:val="single"/>
                  <w:b w:val="false"/>
                  <w:color w:val="#007BFF"/>
                </w:rPr>
                <w:t>Latest service update (August 16, 2024): Public Preview: Private registry support in Azure Deployment Environments</w:t>
              </w:r>
            </w:hyperlink>
          </w:p>
        </w:tc>
        <w:tcPr/>
      </w:tr>
      <w:tr>
        <w:tc>
          <w:tcPr>
            <w:tcW w:w="9600" w:type="dxa"/>
            <w:tcMar>
              <w:top w:w="160" w:type="dxa"/>
              <w:left w:w="160" w:type="dxa"/>
              <w:bottom w:w="160" w:type="dxa"/>
              <w:right w:w="160" w:type="dxa"/>
            </w:tcMar>
            <w:shd w:val="clear" w:color="#FFFFFF" w:fill="#007BFF"/>
          </w:tcPr>
          <w:p>
            <w:r>
              <w:rPr>
                <w:b/>
                <w:color w:val="FFFFFF"/>
              </w:rPr>
              <w:t>DevTest Labs</w:t>
            </w:r>
          </w:p>
        </w:tc>
        <w:tcPr>
          <w:tcBorders>
            <w:top w:val="checkedBarBlack" w:color="1A1A1A" w:sz="16"/>
          </w:tcBorders>
        </w:tcPr>
      </w:tr>
      <w:tr>
        <w:tc>
          <w:tcPr>
            <w:tcW w:w="9600" w:type="dxa"/>
            <w:tcMar>
              <w:top w:w="160" w:type="dxa"/>
              <w:left w:w="160" w:type="dxa"/>
              <w:bottom w:w="160" w:type="dxa"/>
              <w:right w:w="160" w:type="dxa"/>
            </w:tcMar>
          </w:tcPr>
          <w:p>
            <w:r>
              <w:rPr>
                <w:b w:val="false"/>
              </w:rPr>
              <w:t>Quickly create environments using reusable templates and artifacts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Managed Identity</w:t>
            </w:r>
          </w:p>
        </w:tc>
      </w:tr>
      <w:tr>
        <w:tc>
          <w:tcPr>
            <w:tcW w:w="9600" w:type="dxa"/>
            <w:tcMar>
              <w:top w:w="160" w:type="dxa"/>
              <w:left w:w="160" w:type="dxa"/>
              <w:bottom w:w="160" w:type="dxa"/>
              <w:right w:w="160" w:type="dxa"/>
            </w:tcMar>
          </w:tcPr>
          <w:p>
            <w:hyperlink xmlns:r="http://schemas.openxmlformats.org/officeDocument/2006/relationships" w:history="true" r:id="R1d1b688babb2461a">
              <w:r>
                <w:rPr>
                  <w:rStyle w:val="Hyperlink"/>
                  <w:u w:val="single"/>
                  <w:b w:val="false"/>
                  <w:color w:val="#007BFF"/>
                </w:rPr>
                <w:t>Documentation on DevTest Labs</w:t>
              </w:r>
            </w:hyperlink>
          </w:p>
        </w:tc>
        <w:tcPr/>
      </w:tr>
      <w:tr>
        <w:tc>
          <w:tcPr>
            <w:tcW w:w="9600" w:type="dxa"/>
            <w:tcMar>
              <w:top w:w="160" w:type="dxa"/>
              <w:left w:w="160" w:type="dxa"/>
              <w:bottom w:w="160" w:type="dxa"/>
              <w:right w:w="160" w:type="dxa"/>
            </w:tcMar>
            <w:shd w:val="clear" w:color="#FFFFFF" w:fill="#007BFF"/>
          </w:tcPr>
          <w:p>
            <w:r>
              <w:rPr>
                <w:b/>
                <w:color w:val="FFFFFF"/>
              </w:rPr>
              <w:t>Lab Services</w:t>
            </w:r>
          </w:p>
        </w:tc>
        <w:tcPr>
          <w:tcBorders>
            <w:top w:val="checkedBarBlack" w:color="1A1A1A" w:sz="16"/>
          </w:tcBorders>
        </w:tcPr>
      </w:tr>
      <w:tr>
        <w:tc>
          <w:tcPr>
            <w:tcW w:w="9600" w:type="dxa"/>
            <w:tcMar>
              <w:top w:w="160" w:type="dxa"/>
              <w:left w:w="160" w:type="dxa"/>
              <w:bottom w:w="160" w:type="dxa"/>
              <w:right w:w="160" w:type="dxa"/>
            </w:tcMar>
          </w:tcPr>
          <w:p>
            <w:r>
              <w:rPr>
                <w:b w:val="false"/>
              </w:rPr>
              <w:t>Set up labs for classrooms, trials, development and testing, and other scenarios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Retirement target date: June 28, 2027</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19de25c10de345d3">
              <w:r>
                <w:rPr>
                  <w:rStyle w:val="Hyperlink"/>
                  <w:u w:val="single"/>
                  <w:b w:val="false"/>
                  <w:color w:val="#007BFF"/>
                </w:rPr>
                <w:t>Documentation on Lab Services</w:t>
              </w:r>
            </w:hyperlink>
          </w:p>
        </w:tc>
        <w:tcPr/>
      </w:tr>
      <w:tr>
        <w:tc>
          <w:tcPr>
            <w:tcW w:w="9600" w:type="dxa"/>
            <w:tcMar>
              <w:top w:w="160" w:type="dxa"/>
              <w:left w:w="160" w:type="dxa"/>
              <w:bottom w:w="160" w:type="dxa"/>
              <w:right w:w="160" w:type="dxa"/>
            </w:tcMar>
          </w:tcPr>
          <w:p>
            <w:hyperlink xmlns:r="http://schemas.openxmlformats.org/officeDocument/2006/relationships" w:history="true" r:id="R0d0869f8200a4ac5">
              <w:r>
                <w:rPr>
                  <w:rStyle w:val="Hyperlink"/>
                  <w:u w:val="single"/>
                  <w:b w:val="false"/>
                  <w:color w:val="#007BFF"/>
                </w:rPr>
                <w:t>Latest service update (July 18, 2024): Retirement: Azure Lab Services is being retired on June 28, 2027</w:t>
              </w:r>
            </w:hyperlink>
          </w:p>
        </w:tc>
        <w:tcPr/>
      </w:tr>
      <w:tr>
        <w:tc>
          <w:tcPr>
            <w:tcW w:w="9600" w:type="dxa"/>
            <w:tcMar>
              <w:top w:w="160" w:type="dxa"/>
              <w:left w:w="160" w:type="dxa"/>
              <w:bottom w:w="160" w:type="dxa"/>
              <w:right w:w="160" w:type="dxa"/>
            </w:tcMar>
            <w:shd w:val="clear" w:color="#FFFFFF" w:fill="#007BFF"/>
          </w:tcPr>
          <w:p>
            <w:r>
              <w:rPr>
                <w:b/>
                <w:color w:val="FFFFFF"/>
              </w:rPr>
              <w:t>Load Testing</w:t>
            </w:r>
          </w:p>
        </w:tc>
        <w:tcPr>
          <w:tcBorders>
            <w:top w:val="checkedBarBlack" w:color="1A1A1A" w:sz="16"/>
          </w:tcBorders>
        </w:tcPr>
      </w:tr>
      <w:tr>
        <w:tc>
          <w:tcPr>
            <w:tcW w:w="9600" w:type="dxa"/>
            <w:tcMar>
              <w:top w:w="160" w:type="dxa"/>
              <w:left w:w="160" w:type="dxa"/>
              <w:bottom w:w="160" w:type="dxa"/>
              <w:right w:w="160" w:type="dxa"/>
            </w:tcMar>
          </w:tcPr>
          <w:p>
            <w:r>
              <w:rPr>
                <w:b w:val="false"/>
              </w:rPr>
              <w:t>Optimize app performance with high-scale load testing</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Managed Identity, Service Tags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3dcf7ed23aaf42c0">
              <w:r>
                <w:rPr>
                  <w:rStyle w:val="Hyperlink"/>
                  <w:u w:val="single"/>
                  <w:b w:val="false"/>
                  <w:color w:val="#007BFF"/>
                </w:rPr>
                <w:t>Documentation on Load Testing</w:t>
              </w:r>
            </w:hyperlink>
          </w:p>
        </w:tc>
        <w:tcPr/>
      </w:tr>
      <w:tr>
        <w:tc>
          <w:tcPr>
            <w:tcW w:w="9600" w:type="dxa"/>
            <w:tcMar>
              <w:top w:w="160" w:type="dxa"/>
              <w:left w:w="160" w:type="dxa"/>
              <w:bottom w:w="160" w:type="dxa"/>
              <w:right w:w="160" w:type="dxa"/>
            </w:tcMar>
          </w:tcPr>
          <w:p>
            <w:hyperlink xmlns:r="http://schemas.openxmlformats.org/officeDocument/2006/relationships" w:history="true" r:id="Rda7d59a46bf54113">
              <w:r>
                <w:rPr>
                  <w:rStyle w:val="Hyperlink"/>
                  <w:u w:val="single"/>
                  <w:b w:val="false"/>
                  <w:color w:val="#007BFF"/>
                </w:rPr>
                <w:t>Latest service update (October 08, 2024): Introducing Server-Side Test Criteria for Azure Load Testing</w:t>
              </w:r>
            </w:hyperlink>
          </w:p>
        </w:tc>
        <w:tcPr/>
      </w:tr>
      <w:tr>
        <w:tc>
          <w:tcPr>
            <w:tcW w:w="9600" w:type="dxa"/>
            <w:tcMar>
              <w:top w:w="160" w:type="dxa"/>
              <w:left w:w="160" w:type="dxa"/>
              <w:bottom w:w="160" w:type="dxa"/>
              <w:right w:w="160" w:type="dxa"/>
            </w:tcMar>
            <w:shd w:val="clear" w:color="#FFFFFF" w:fill="#007BFF"/>
          </w:tcPr>
          <w:p>
            <w:r>
              <w:rPr>
                <w:b/>
                <w:color w:val="FFFFFF"/>
              </w:rPr>
              <w:t>Managed Grafana</w:t>
            </w:r>
          </w:p>
        </w:tc>
        <w:tcPr>
          <w:tcBorders>
            <w:top w:val="checkedBarBlack" w:color="1A1A1A" w:sz="16"/>
          </w:tcBorders>
        </w:tcPr>
      </w:tr>
      <w:tr>
        <w:tc>
          <w:tcPr>
            <w:tcW w:w="9600" w:type="dxa"/>
            <w:tcMar>
              <w:top w:w="160" w:type="dxa"/>
              <w:left w:w="160" w:type="dxa"/>
              <w:bottom w:w="160" w:type="dxa"/>
              <w:right w:w="160" w:type="dxa"/>
            </w:tcMar>
          </w:tcPr>
          <w:p>
            <w:r>
              <w:rPr>
                <w:b w:val="false"/>
              </w:rPr>
              <w:t>Deploy Grafana dashboards as a fully managed Azure service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Service Tags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e6c5514d89b54a7f">
              <w:r>
                <w:rPr>
                  <w:rStyle w:val="Hyperlink"/>
                  <w:u w:val="single"/>
                  <w:b w:val="false"/>
                  <w:color w:val="#007BFF"/>
                </w:rPr>
                <w:t>Documentation on Managed Grafana</w:t>
              </w:r>
            </w:hyperlink>
          </w:p>
        </w:tc>
        <w:tcPr/>
      </w:tr>
      <w:tr>
        <w:tc>
          <w:tcPr>
            <w:tcW w:w="9600" w:type="dxa"/>
            <w:tcMar>
              <w:top w:w="160" w:type="dxa"/>
              <w:left w:w="160" w:type="dxa"/>
              <w:bottom w:w="160" w:type="dxa"/>
              <w:right w:w="160" w:type="dxa"/>
            </w:tcMar>
          </w:tcPr>
          <w:p>
            <w:hyperlink xmlns:r="http://schemas.openxmlformats.org/officeDocument/2006/relationships" w:history="true" r:id="Rabd89b6dd4894f16">
              <w:r>
                <w:rPr>
                  <w:rStyle w:val="Hyperlink"/>
                  <w:u w:val="single"/>
                  <w:b w:val="false"/>
                  <w:color w:val="#007BFF"/>
                </w:rPr>
                <w:t>Latest service update (May 29, 2024): Public Preview: Kubernetes Metadata and Logs Filtering in Azure Monitor - Container Insights </w:t>
              </w:r>
            </w:hyperlink>
          </w:p>
        </w:tc>
        <w:tcPr/>
      </w:tr>
      <w:tr>
        <w:tc>
          <w:tcPr>
            <w:tcW w:w="9600" w:type="dxa"/>
            <w:tcMar>
              <w:top w:w="160" w:type="dxa"/>
              <w:left w:w="160" w:type="dxa"/>
              <w:bottom w:w="160" w:type="dxa"/>
              <w:right w:w="160" w:type="dxa"/>
            </w:tcMar>
            <w:shd w:val="clear" w:color="#FFFFFF" w:fill="#007BFF"/>
          </w:tcPr>
          <w:p>
            <w:r>
              <w:rPr>
                <w:b/>
                <w:color w:val="FFFFFF"/>
              </w:rPr>
              <w:t>Microsoft Dev Box</w:t>
            </w:r>
          </w:p>
        </w:tc>
        <w:tcPr>
          <w:tcBorders>
            <w:top w:val="checkedBarBlack" w:color="1A1A1A" w:sz="16"/>
          </w:tcBorders>
        </w:tcPr>
      </w:tr>
      <w:tr>
        <w:tc>
          <w:tcPr>
            <w:tcW w:w="9600" w:type="dxa"/>
            <w:tcMar>
              <w:top w:w="160" w:type="dxa"/>
              <w:left w:w="160" w:type="dxa"/>
              <w:bottom w:w="160" w:type="dxa"/>
              <w:right w:w="160" w:type="dxa"/>
            </w:tcMar>
          </w:tcPr>
          <w:p>
            <w:r>
              <w:rPr>
                <w:b w:val="false"/>
              </w:rPr>
              <w:t>Streamline development with secure, ready-to-code workstations in the cloud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0157aa25dc894e6f">
              <w:r>
                <w:rPr>
                  <w:rStyle w:val="Hyperlink"/>
                  <w:u w:val="single"/>
                  <w:b w:val="false"/>
                  <w:color w:val="#007BFF"/>
                </w:rPr>
                <w:t>Documentation on Microsoft Dev Box</w:t>
              </w:r>
            </w:hyperlink>
          </w:p>
        </w:tc>
        <w:tcPr/>
      </w:tr>
      <w:tr>
        <w:tc>
          <w:tcPr>
            <w:tcW w:w="9600" w:type="dxa"/>
            <w:tcMar>
              <w:top w:w="160" w:type="dxa"/>
              <w:left w:w="160" w:type="dxa"/>
              <w:bottom w:w="160" w:type="dxa"/>
              <w:right w:w="160" w:type="dxa"/>
            </w:tcMar>
          </w:tcPr>
          <w:p>
            <w:hyperlink xmlns:r="http://schemas.openxmlformats.org/officeDocument/2006/relationships" w:history="true" r:id="Rfb07cfd598ca4478">
              <w:r>
                <w:rPr>
                  <w:rStyle w:val="Hyperlink"/>
                  <w:u w:val="single"/>
                  <w:b w:val="false"/>
                  <w:color w:val="#007BFF"/>
                </w:rPr>
                <w:t>Latest service update (May 21, 2024): Microsoft Dev Box introduces new ready-to-code and enterprise management capabilities</w:t>
              </w:r>
            </w:hyperlink>
          </w:p>
        </w:tc>
        <w:tcPr/>
      </w:tr>
      <w:tr>
        <w:tc>
          <w:tcPr>
            <w:tcW w:w="9600" w:type="dxa"/>
            <w:tcMar>
              <w:top w:w="160" w:type="dxa"/>
              <w:left w:w="160" w:type="dxa"/>
              <w:bottom w:w="160" w:type="dxa"/>
              <w:right w:w="160" w:type="dxa"/>
            </w:tcMar>
            <w:shd w:val="clear" w:color="#FFFFFF" w:fill="#007BFF"/>
          </w:tcPr>
          <w:p>
            <w:r>
              <w:rPr>
                <w:b/>
                <w:color w:val="FFFFFF"/>
              </w:rPr>
              <w:t>Playwright Testing</w:t>
            </w:r>
          </w:p>
        </w:tc>
        <w:tcPr>
          <w:tcBorders>
            <w:top w:val="checkedBarBlack" w:color="1A1A1A" w:sz="16"/>
          </w:tcBorders>
        </w:tcPr>
      </w:tr>
      <w:tr>
        <w:tc>
          <w:tcPr>
            <w:tcW w:w="9600" w:type="dxa"/>
            <w:tcMar>
              <w:top w:w="160" w:type="dxa"/>
              <w:left w:w="160" w:type="dxa"/>
              <w:bottom w:w="160" w:type="dxa"/>
              <w:right w:w="160" w:type="dxa"/>
            </w:tcMar>
          </w:tcPr>
          <w:p>
            <w:r>
              <w:rPr>
                <w:b w:val="false"/>
              </w:rPr>
              <w:t>Scalable end-to-end modern web app testing service</w:t>
            </w:r>
          </w:p>
        </w:tc>
      </w:tr>
      <w:tr>
        <w:tc>
          <w:tcPr>
            <w:tcW w:w="9600" w:type="dxa"/>
            <w:tcMar>
              <w:top w:w="160" w:type="dxa"/>
              <w:left w:w="160" w:type="dxa"/>
              <w:bottom w:w="160" w:type="dxa"/>
              <w:right w:w="160" w:type="dxa"/>
            </w:tcMar>
          </w:tcPr>
          <w:p>
            <w:r>
              <w:rPr>
                <w:b w:val="true"/>
              </w:rPr>
              <w:t>In Preview</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1f064d6b947e4b9c">
              <w:r>
                <w:rPr>
                  <w:rStyle w:val="Hyperlink"/>
                  <w:u w:val="single"/>
                  <w:b w:val="false"/>
                  <w:color w:val="#007BFF"/>
                </w:rPr>
                <w:t>Documentation on Playwright Testing</w:t>
              </w:r>
            </w:hyperlink>
          </w:p>
        </w:tc>
        <w:tcPr/>
      </w:tr>
      <w:tr>
        <w:tc>
          <w:tcPr>
            <w:tcW w:w="9600" w:type="dxa"/>
            <w:tcMar>
              <w:top w:w="160" w:type="dxa"/>
              <w:left w:w="160" w:type="dxa"/>
              <w:bottom w:w="160" w:type="dxa"/>
              <w:right w:w="160" w:type="dxa"/>
            </w:tcMar>
          </w:tcPr>
          <w:p>
            <w:hyperlink xmlns:r="http://schemas.openxmlformats.org/officeDocument/2006/relationships" w:history="true" r:id="Rd4fceb8a619e41f0">
              <w:r>
                <w:rPr>
                  <w:rStyle w:val="Hyperlink"/>
                  <w:u w:val="single"/>
                  <w:b w:val="false"/>
                  <w:color w:val="#007BFF"/>
                </w:rPr>
                <w:t>Latest service update (September 26, 2024): Public Preview: Introducing Reporting and Microsoft Entra ID Authentication for Microsoft Playwright Testing</w:t>
              </w:r>
            </w:hyperlink>
          </w:p>
        </w:tc>
        <w:tcPr/>
      </w:tr>
      <w:tr>
        <w:tc>
          <w:tcPr>
            <w:tcW w:w="9600" w:type="dxa"/>
            <w:tcMar>
              <w:top w:w="160" w:type="dxa"/>
              <w:left w:w="160" w:type="dxa"/>
              <w:bottom w:w="160" w:type="dxa"/>
              <w:right w:w="160" w:type="dxa"/>
            </w:tcMar>
            <w:shd w:val="clear" w:color="#FFFFFF" w:fill="#007BFF"/>
          </w:tcPr>
          <w:p>
            <w:r>
              <w:rPr>
                <w:b/>
                <w:color w:val="FFFFFF"/>
              </w:rPr>
              <w:t>SignalR Service</w:t>
            </w:r>
          </w:p>
        </w:tc>
        <w:tcPr>
          <w:tcBorders>
            <w:top w:val="checkedBarBlack" w:color="1A1A1A" w:sz="16"/>
          </w:tcBorders>
        </w:tcPr>
      </w:tr>
      <w:tr>
        <w:tc>
          <w:tcPr>
            <w:tcW w:w="9600" w:type="dxa"/>
            <w:tcMar>
              <w:top w:w="160" w:type="dxa"/>
              <w:left w:w="160" w:type="dxa"/>
              <w:bottom w:w="160" w:type="dxa"/>
              <w:right w:w="160" w:type="dxa"/>
            </w:tcMar>
          </w:tcPr>
          <w:p>
            <w:r>
              <w:rPr>
                <w:b w:val="false"/>
              </w:rPr>
              <w:t>Add real-time web functionalities easily</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Private Link, Managed Identity, Service Tags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adc787c9e9754b41">
              <w:r>
                <w:rPr>
                  <w:rStyle w:val="Hyperlink"/>
                  <w:u w:val="single"/>
                  <w:b w:val="false"/>
                  <w:color w:val="#007BFF"/>
                </w:rPr>
                <w:t>Documentation on SignalR Service</w:t>
              </w:r>
            </w:hyperlink>
          </w:p>
        </w:tc>
        <w:tcPr/>
      </w:tr>
      <w:tr>
        <w:tc>
          <w:tcPr>
            <w:tcW w:w="9600" w:type="dxa"/>
            <w:tcMar>
              <w:top w:w="160" w:type="dxa"/>
              <w:left w:w="160" w:type="dxa"/>
              <w:bottom w:w="160" w:type="dxa"/>
              <w:right w:w="160" w:type="dxa"/>
            </w:tcMar>
          </w:tcPr>
          <w:p>
            <w:hyperlink xmlns:r="http://schemas.openxmlformats.org/officeDocument/2006/relationships" w:history="true" r:id="R6d62864742844ffa">
              <w:r>
                <w:rPr>
                  <w:rStyle w:val="Hyperlink"/>
                  <w:u w:val="single"/>
                  <w:b w:val="false"/>
                  <w:color w:val="#007BFF"/>
                </w:rPr>
                <w:t>Latest service update (March 06, 2019): Real-time serverless applications with the SignalR Service bindings in Azure Functions</w:t>
              </w:r>
            </w:hyperlink>
          </w:p>
        </w:tc>
        <w:tcPr/>
      </w:tr>
      <w:tr>
        <w:tc>
          <w:tcPr>
            <w:tcW w:w="9600" w:type="dxa"/>
            <w:tcMar>
              <w:top w:w="160" w:type="dxa"/>
              <w:left w:w="160" w:type="dxa"/>
              <w:bottom w:w="160" w:type="dxa"/>
              <w:right w:w="160" w:type="dxa"/>
            </w:tcMar>
            <w:shd w:val="clear" w:color="#FFFFFF" w:fill="#007BFF"/>
          </w:tcPr>
          <w:p>
            <w:r>
              <w:rPr>
                <w:b/>
                <w:color w:val="FFFFFF"/>
              </w:rPr>
              <w:t>Visual Studio App Center</w:t>
            </w:r>
          </w:p>
        </w:tc>
        <w:tcPr>
          <w:tcBorders>
            <w:top w:val="checkedBarBlack" w:color="1A1A1A" w:sz="16"/>
          </w:tcBorders>
        </w:tcPr>
      </w:tr>
      <w:tr>
        <w:tc>
          <w:tcPr>
            <w:tcW w:w="9600" w:type="dxa"/>
            <w:tcMar>
              <w:top w:w="160" w:type="dxa"/>
              <w:left w:w="160" w:type="dxa"/>
              <w:bottom w:w="160" w:type="dxa"/>
              <w:right w:w="160" w:type="dxa"/>
            </w:tcMar>
          </w:tcPr>
          <w:p>
            <w:r>
              <w:rPr>
                <w:b w:val="false"/>
              </w:rPr>
              <w:t>Continuously build, test, release, and monitor your apps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Retirement target date: March 31, 2025</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973c9b66be88431a">
              <w:r>
                <w:rPr>
                  <w:rStyle w:val="Hyperlink"/>
                  <w:u w:val="single"/>
                  <w:b w:val="false"/>
                  <w:color w:val="#007BFF"/>
                </w:rPr>
                <w:t>Documentation on Visual Studio App Center</w:t>
              </w:r>
            </w:hyperlink>
          </w:p>
        </w:tc>
        <w:tcPr/>
      </w:tr>
      <w:tr>
        <w:tc>
          <w:tcPr>
            <w:tcW w:w="9600" w:type="dxa"/>
            <w:tcMar>
              <w:top w:w="160" w:type="dxa"/>
              <w:left w:w="160" w:type="dxa"/>
              <w:bottom w:w="160" w:type="dxa"/>
              <w:right w:w="160" w:type="dxa"/>
            </w:tcMar>
          </w:tcPr>
          <w:p>
            <w:hyperlink xmlns:r="http://schemas.openxmlformats.org/officeDocument/2006/relationships" w:history="true" r:id="Rd35401add10343a5">
              <w:r>
                <w:rPr>
                  <w:rStyle w:val="Hyperlink"/>
                  <w:u w:val="single"/>
                  <w:b w:val="false"/>
                  <w:color w:val="#007BFF"/>
                </w:rPr>
                <w:t>Latest service update (March 15, 2024): Visual Studio App Center retirement</w:t>
              </w:r>
            </w:hyperlink>
          </w:p>
        </w:tc>
        <w:tcPr/>
      </w:tr>
      <w:tr>
        <w:tc>
          <w:tcPr>
            <w:tcW w:w="9600" w:type="dxa"/>
            <w:tcMar>
              <w:top w:w="160" w:type="dxa"/>
              <w:left w:w="160" w:type="dxa"/>
              <w:bottom w:w="160" w:type="dxa"/>
              <w:right w:w="160" w:type="dxa"/>
            </w:tcMar>
            <w:shd w:val="clear" w:color="#FFFFFF" w:fill="#0044DD"/>
          </w:tcPr>
          <w:p>
            <w:r>
              <w:rPr>
                <w:b/>
                <w:color w:val="FFFFFF"/>
                <w:sz w:val="40"/>
              </w:rPr>
              <w:t>IDENTITY + SECURITY</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Azure AD EI</w:t>
            </w:r>
          </w:p>
        </w:tc>
        <w:tcPr>
          <w:tcBorders>
            <w:top w:val="checkedBarBlack" w:color="1A1A1A" w:sz="16"/>
          </w:tcBorders>
        </w:tcPr>
      </w:tr>
      <w:tr>
        <w:tc>
          <w:tcPr>
            <w:tcW w:w="9600" w:type="dxa"/>
            <w:tcMar>
              <w:top w:w="160" w:type="dxa"/>
              <w:left w:w="160" w:type="dxa"/>
              <w:bottom w:w="160" w:type="dxa"/>
              <w:right w:w="160" w:type="dxa"/>
            </w:tcMar>
          </w:tcPr>
          <w:p>
            <w:r>
              <w:rPr>
                <w:b w:val="false"/>
              </w:rPr>
              <w:t>Consumer identity and access management in the cloud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Availability SLA, highest: 99.99%.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a268058c8e0347b0">
              <w:r>
                <w:rPr>
                  <w:rStyle w:val="Hyperlink"/>
                  <w:u w:val="single"/>
                  <w:b w:val="false"/>
                  <w:color w:val="#007BFF"/>
                </w:rPr>
                <w:t>Documentation on Azure AD EI</w:t>
              </w:r>
            </w:hyperlink>
          </w:p>
        </w:tc>
        <w:tcPr/>
      </w:tr>
      <w:tr>
        <w:tc>
          <w:tcPr>
            <w:tcW w:w="9600" w:type="dxa"/>
            <w:tcMar>
              <w:top w:w="160" w:type="dxa"/>
              <w:left w:w="160" w:type="dxa"/>
              <w:bottom w:w="160" w:type="dxa"/>
              <w:right w:w="160" w:type="dxa"/>
            </w:tcMar>
          </w:tcPr>
          <w:p>
            <w:hyperlink xmlns:r="http://schemas.openxmlformats.org/officeDocument/2006/relationships" w:history="true" r:id="R2a9b06000bc74f95">
              <w:r>
                <w:rPr>
                  <w:rStyle w:val="Hyperlink"/>
                  <w:u w:val="single"/>
                  <w:b w:val="false"/>
                  <w:color w:val="#007BFF"/>
                </w:rPr>
                <w:t>Latest service update (September 30, 2024): Announcing the General Availability (GA) of Native Authentication for Microsoft Entra External ID</w:t>
              </w:r>
            </w:hyperlink>
          </w:p>
        </w:tc>
        <w:tcPr/>
      </w:tr>
      <w:tr>
        <w:tc>
          <w:tcPr>
            <w:tcW w:w="9600" w:type="dxa"/>
            <w:tcMar>
              <w:top w:w="160" w:type="dxa"/>
              <w:left w:w="160" w:type="dxa"/>
              <w:bottom w:w="160" w:type="dxa"/>
              <w:right w:w="160" w:type="dxa"/>
            </w:tcMar>
            <w:shd w:val="clear" w:color="#FFFFFF" w:fill="#007BFF"/>
          </w:tcPr>
          <w:p>
            <w:r>
              <w:rPr>
                <w:b/>
                <w:color w:val="FFFFFF"/>
              </w:rPr>
              <w:t>Azure Key Vault</w:t>
            </w:r>
          </w:p>
        </w:tc>
        <w:tcPr>
          <w:tcBorders>
            <w:top w:val="checkedBarBlack" w:color="1A1A1A" w:sz="16"/>
          </w:tcBorders>
        </w:tcPr>
      </w:tr>
      <w:tr>
        <w:tc>
          <w:tcPr>
            <w:tcW w:w="9600" w:type="dxa"/>
            <w:tcMar>
              <w:top w:w="160" w:type="dxa"/>
              <w:left w:w="160" w:type="dxa"/>
              <w:bottom w:w="160" w:type="dxa"/>
              <w:right w:w="160" w:type="dxa"/>
            </w:tcMar>
          </w:tcPr>
          <w:p>
            <w:r>
              <w:rPr>
                <w:b w:val="false"/>
              </w:rPr>
              <w:t>Safeguard and maintain control of keys and other secrets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d35b85779f4f453e">
              <w:r>
                <w:rPr>
                  <w:rStyle w:val="Hyperlink"/>
                  <w:u w:val="single"/>
                  <w:b w:val="false"/>
                  <w:color w:val="#007BFF"/>
                </w:rPr>
                <w:t>Documentation on Azure Key Vault</w:t>
              </w:r>
            </w:hyperlink>
          </w:p>
        </w:tc>
        <w:tcPr/>
      </w:tr>
      <w:tr>
        <w:tc>
          <w:tcPr>
            <w:tcW w:w="9600" w:type="dxa"/>
            <w:tcMar>
              <w:top w:w="160" w:type="dxa"/>
              <w:left w:w="160" w:type="dxa"/>
              <w:bottom w:w="160" w:type="dxa"/>
              <w:right w:w="160" w:type="dxa"/>
            </w:tcMar>
          </w:tcPr>
          <w:p>
            <w:hyperlink xmlns:r="http://schemas.openxmlformats.org/officeDocument/2006/relationships" w:history="true" r:id="R42110a002bb94ca8">
              <w:r>
                <w:rPr>
                  <w:rStyle w:val="Hyperlink"/>
                  <w:u w:val="single"/>
                  <w:b w:val="false"/>
                  <w:color w:val="#007BFF"/>
                </w:rPr>
                <w:t>Latest service update (July 18, 2024): Generally Available: Support for Azure Key Vault certificates in Azure Container Apps</w:t>
              </w:r>
            </w:hyperlink>
          </w:p>
        </w:tc>
        <w:tcPr/>
      </w:tr>
      <w:tr>
        <w:tc>
          <w:tcPr>
            <w:tcW w:w="9600" w:type="dxa"/>
            <w:tcMar>
              <w:top w:w="160" w:type="dxa"/>
              <w:left w:w="160" w:type="dxa"/>
              <w:bottom w:w="160" w:type="dxa"/>
              <w:right w:w="160" w:type="dxa"/>
            </w:tcMar>
            <w:shd w:val="clear" w:color="#FFFFFF" w:fill="#007BFF"/>
          </w:tcPr>
          <w:p>
            <w:r>
              <w:rPr>
                <w:b/>
                <w:color w:val="FFFFFF"/>
              </w:rPr>
              <w:t>Copilot for Security</w:t>
            </w:r>
          </w:p>
        </w:tc>
        <w:tcPr>
          <w:tcBorders>
            <w:top w:val="checkedBarBlack" w:color="1A1A1A" w:sz="16"/>
          </w:tcBorders>
        </w:tcPr>
      </w:tr>
      <w:tr>
        <w:tc>
          <w:tcPr>
            <w:tcW w:w="9600" w:type="dxa"/>
            <w:tcMar>
              <w:top w:w="160" w:type="dxa"/>
              <w:left w:w="160" w:type="dxa"/>
              <w:bottom w:w="160" w:type="dxa"/>
              <w:right w:w="160" w:type="dxa"/>
            </w:tcMar>
          </w:tcPr>
          <w:p>
            <w:r>
              <w:rPr>
                <w:b w:val="false"/>
              </w:rPr>
              <w:t>Protect at the speed and scale of AI with a generative AI-powered assistant</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34baa7632e4d46b4">
              <w:r>
                <w:rPr>
                  <w:rStyle w:val="Hyperlink"/>
                  <w:u w:val="single"/>
                  <w:b w:val="false"/>
                  <w:color w:val="#007BFF"/>
                </w:rPr>
                <w:t>Documentation on Copilot for Security</w:t>
              </w:r>
            </w:hyperlink>
          </w:p>
        </w:tc>
        <w:tcPr/>
      </w:tr>
      <w:tr>
        <w:tc>
          <w:tcPr>
            <w:tcW w:w="9600" w:type="dxa"/>
            <w:tcMar>
              <w:top w:w="160" w:type="dxa"/>
              <w:left w:w="160" w:type="dxa"/>
              <w:bottom w:w="160" w:type="dxa"/>
              <w:right w:w="160" w:type="dxa"/>
            </w:tcMar>
          </w:tcPr>
          <w:p>
            <w:hyperlink xmlns:r="http://schemas.openxmlformats.org/officeDocument/2006/relationships" w:history="true" r:id="R8cc15f5ee6cb4506">
              <w:r>
                <w:rPr>
                  <w:rStyle w:val="Hyperlink"/>
                  <w:u w:val="single"/>
                  <w:b w:val="false"/>
                  <w:color w:val="#007BFF"/>
                </w:rPr>
                <w:t>Latest service update (May 21, 2024): Public preview: Azure Firewall integration in Microsoft Copilot for Security</w:t>
              </w:r>
            </w:hyperlink>
          </w:p>
        </w:tc>
        <w:tcPr/>
      </w:tr>
      <w:tr>
        <w:tc>
          <w:tcPr>
            <w:tcW w:w="9600" w:type="dxa"/>
            <w:tcMar>
              <w:top w:w="160" w:type="dxa"/>
              <w:left w:w="160" w:type="dxa"/>
              <w:bottom w:w="160" w:type="dxa"/>
              <w:right w:w="160" w:type="dxa"/>
            </w:tcMar>
            <w:shd w:val="clear" w:color="#FFFFFF" w:fill="#007BFF"/>
          </w:tcPr>
          <w:p>
            <w:r>
              <w:rPr>
                <w:b/>
                <w:color w:val="FFFFFF"/>
              </w:rPr>
              <w:t>DDoS Protection</w:t>
            </w:r>
          </w:p>
        </w:tc>
        <w:tcPr>
          <w:tcBorders>
            <w:top w:val="checkedBarBlack" w:color="1A1A1A" w:sz="16"/>
          </w:tcBorders>
        </w:tcPr>
      </w:tr>
      <w:tr>
        <w:tc>
          <w:tcPr>
            <w:tcW w:w="9600" w:type="dxa"/>
            <w:tcMar>
              <w:top w:w="160" w:type="dxa"/>
              <w:left w:w="160" w:type="dxa"/>
              <w:bottom w:w="160" w:type="dxa"/>
              <w:right w:w="160" w:type="dxa"/>
            </w:tcMar>
          </w:tcPr>
          <w:p>
            <w:r>
              <w:rPr>
                <w:b w:val="false"/>
              </w:rPr>
              <w:t>Protect your applications from Distributed Denial of Service (DDoS) attacks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r>
              <w:rPr>
                <w:b w:val="false"/>
              </w:rPr>
              <w:t>Availability SLA, highest: 99.99%.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468c4b5a4ad540e3">
              <w:r>
                <w:rPr>
                  <w:rStyle w:val="Hyperlink"/>
                  <w:u w:val="single"/>
                  <w:b w:val="false"/>
                  <w:color w:val="#007BFF"/>
                </w:rPr>
                <w:t>Documentation on DDoS Protection</w:t>
              </w:r>
            </w:hyperlink>
          </w:p>
        </w:tc>
        <w:tcPr/>
      </w:tr>
      <w:tr>
        <w:tc>
          <w:tcPr>
            <w:tcW w:w="9600" w:type="dxa"/>
            <w:tcMar>
              <w:top w:w="160" w:type="dxa"/>
              <w:left w:w="160" w:type="dxa"/>
              <w:bottom w:w="160" w:type="dxa"/>
              <w:right w:w="160" w:type="dxa"/>
            </w:tcMar>
          </w:tcPr>
          <w:p>
            <w:hyperlink xmlns:r="http://schemas.openxmlformats.org/officeDocument/2006/relationships" w:history="true" r:id="Rfdb388ed41fa462d">
              <w:r>
                <w:rPr>
                  <w:rStyle w:val="Hyperlink"/>
                  <w:u w:val="single"/>
                  <w:b w:val="false"/>
                  <w:color w:val="#007BFF"/>
                </w:rPr>
                <w:t>Latest service update (February 09, 2023): Automate your attack response with Azure DDoS Protection solution for Microsoft Sentinel</w:t>
              </w:r>
            </w:hyperlink>
          </w:p>
        </w:tc>
        <w:tcPr/>
      </w:tr>
      <w:tr>
        <w:tc>
          <w:tcPr>
            <w:tcW w:w="9600" w:type="dxa"/>
            <w:tcMar>
              <w:top w:w="160" w:type="dxa"/>
              <w:left w:w="160" w:type="dxa"/>
              <w:bottom w:w="160" w:type="dxa"/>
              <w:right w:w="160" w:type="dxa"/>
            </w:tcMar>
            <w:shd w:val="clear" w:color="#FFFFFF" w:fill="#007BFF"/>
          </w:tcPr>
          <w:p>
            <w:r>
              <w:rPr>
                <w:b/>
                <w:color w:val="FFFFFF"/>
              </w:rPr>
              <w:t>Dedicated HSM</w:t>
            </w:r>
          </w:p>
        </w:tc>
        <w:tcPr>
          <w:tcBorders>
            <w:top w:val="checkedBarBlack" w:color="1A1A1A" w:sz="16"/>
          </w:tcBorders>
        </w:tcPr>
      </w:tr>
      <w:tr>
        <w:tc>
          <w:tcPr>
            <w:tcW w:w="9600" w:type="dxa"/>
            <w:tcMar>
              <w:top w:w="160" w:type="dxa"/>
              <w:left w:w="160" w:type="dxa"/>
              <w:bottom w:w="160" w:type="dxa"/>
              <w:right w:w="160" w:type="dxa"/>
            </w:tcMar>
          </w:tcPr>
          <w:p>
            <w:r>
              <w:rPr>
                <w:b w:val="false"/>
              </w:rPr>
              <w:t>Manage hardware security modules that you use in the cloud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8aa3da660b024e13">
              <w:r>
                <w:rPr>
                  <w:rStyle w:val="Hyperlink"/>
                  <w:u w:val="single"/>
                  <w:b w:val="false"/>
                  <w:color w:val="#007BFF"/>
                </w:rPr>
                <w:t>Documentation on Dedicated HSM</w:t>
              </w:r>
            </w:hyperlink>
          </w:p>
        </w:tc>
        <w:tcPr/>
      </w:tr>
      <w:tr>
        <w:tc>
          <w:tcPr>
            <w:tcW w:w="9600" w:type="dxa"/>
            <w:tcMar>
              <w:top w:w="160" w:type="dxa"/>
              <w:left w:w="160" w:type="dxa"/>
              <w:bottom w:w="160" w:type="dxa"/>
              <w:right w:w="160" w:type="dxa"/>
            </w:tcMar>
          </w:tcPr>
          <w:p>
            <w:hyperlink xmlns:r="http://schemas.openxmlformats.org/officeDocument/2006/relationships" w:history="true" r:id="R1d181f44ae3a422d">
              <w:r>
                <w:rPr>
                  <w:rStyle w:val="Hyperlink"/>
                  <w:u w:val="single"/>
                  <w:b w:val="false"/>
                  <w:color w:val="#007BFF"/>
                </w:rPr>
                <w:t>Latest service update (November 28, 2018): Announcing Azure Dedicated HSM availability</w:t>
              </w:r>
            </w:hyperlink>
          </w:p>
        </w:tc>
        <w:tcPr/>
      </w:tr>
      <w:tr>
        <w:tc>
          <w:tcPr>
            <w:tcW w:w="9600" w:type="dxa"/>
            <w:tcMar>
              <w:top w:w="160" w:type="dxa"/>
              <w:left w:w="160" w:type="dxa"/>
              <w:bottom w:w="160" w:type="dxa"/>
              <w:right w:w="160" w:type="dxa"/>
            </w:tcMar>
            <w:shd w:val="clear" w:color="#FFFFFF" w:fill="#007BFF"/>
          </w:tcPr>
          <w:p>
            <w:r>
              <w:rPr>
                <w:b/>
                <w:color w:val="FFFFFF"/>
              </w:rPr>
              <w:t>Defender EASM</w:t>
            </w:r>
          </w:p>
        </w:tc>
        <w:tcPr>
          <w:tcBorders>
            <w:top w:val="checkedBarBlack" w:color="1A1A1A" w:sz="16"/>
          </w:tcBorders>
        </w:tcPr>
      </w:tr>
      <w:tr>
        <w:tc>
          <w:tcPr>
            <w:tcW w:w="9600" w:type="dxa"/>
            <w:tcMar>
              <w:top w:w="160" w:type="dxa"/>
              <w:left w:w="160" w:type="dxa"/>
              <w:bottom w:w="160" w:type="dxa"/>
              <w:right w:w="160" w:type="dxa"/>
            </w:tcMar>
          </w:tcPr>
          <w:p>
            <w:r>
              <w:rPr>
                <w:b w:val="false"/>
              </w:rPr>
              <w:t>Safeguard the digital experience by discovering all internet-exposed resources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7e03f0a3487b4466">
              <w:r>
                <w:rPr>
                  <w:rStyle w:val="Hyperlink"/>
                  <w:u w:val="single"/>
                  <w:b w:val="false"/>
                  <w:color w:val="#007BFF"/>
                </w:rPr>
                <w:t>Documentation on Defender EASM</w:t>
              </w:r>
            </w:hyperlink>
          </w:p>
        </w:tc>
        <w:tcPr/>
      </w:tr>
      <w:tr>
        <w:tc>
          <w:tcPr>
            <w:tcW w:w="9600" w:type="dxa"/>
            <w:tcMar>
              <w:top w:w="160" w:type="dxa"/>
              <w:left w:w="160" w:type="dxa"/>
              <w:bottom w:w="160" w:type="dxa"/>
              <w:right w:w="160" w:type="dxa"/>
            </w:tcMar>
            <w:shd w:val="clear" w:color="#FFFFFF" w:fill="#007BFF"/>
          </w:tcPr>
          <w:p>
            <w:r>
              <w:rPr>
                <w:b/>
                <w:color w:val="FFFFFF"/>
              </w:rPr>
              <w:t>Defender for Cloud</w:t>
            </w:r>
          </w:p>
        </w:tc>
        <w:tcPr>
          <w:tcBorders>
            <w:top w:val="checkedBarBlack" w:color="1A1A1A" w:sz="16"/>
          </w:tcBorders>
        </w:tcPr>
      </w:tr>
      <w:tr>
        <w:tc>
          <w:tcPr>
            <w:tcW w:w="9600" w:type="dxa"/>
            <w:tcMar>
              <w:top w:w="160" w:type="dxa"/>
              <w:left w:w="160" w:type="dxa"/>
              <w:bottom w:w="160" w:type="dxa"/>
              <w:right w:w="160" w:type="dxa"/>
            </w:tcMar>
          </w:tcPr>
          <w:p>
            <w:r>
              <w:rPr>
                <w:b w:val="false"/>
              </w:rPr>
              <w:t>Extend threat protection to any infrastructure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Service Tags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cfa40c9d2a8f4339">
              <w:r>
                <w:rPr>
                  <w:rStyle w:val="Hyperlink"/>
                  <w:u w:val="single"/>
                  <w:b w:val="false"/>
                  <w:color w:val="#007BFF"/>
                </w:rPr>
                <w:t>Documentation on Defender for Cloud</w:t>
              </w:r>
            </w:hyperlink>
          </w:p>
        </w:tc>
        <w:tcPr/>
      </w:tr>
      <w:tr>
        <w:tc>
          <w:tcPr>
            <w:tcW w:w="9600" w:type="dxa"/>
            <w:tcMar>
              <w:top w:w="160" w:type="dxa"/>
              <w:left w:w="160" w:type="dxa"/>
              <w:bottom w:w="160" w:type="dxa"/>
              <w:right w:w="160" w:type="dxa"/>
            </w:tcMar>
          </w:tcPr>
          <w:p>
            <w:hyperlink xmlns:r="http://schemas.openxmlformats.org/officeDocument/2006/relationships" w:history="true" r:id="R5294c406281a41d6">
              <w:r>
                <w:rPr>
                  <w:rStyle w:val="Hyperlink"/>
                  <w:u w:val="single"/>
                  <w:b w:val="false"/>
                  <w:color w:val="#007BFF"/>
                </w:rPr>
                <w:t>Latest service update (September 24, 2024): Build and secure your apps with Azure App Service and Defender for Cloud</w:t>
              </w:r>
            </w:hyperlink>
          </w:p>
        </w:tc>
        <w:tcPr/>
      </w:tr>
      <w:tr>
        <w:tc>
          <w:tcPr>
            <w:tcW w:w="9600" w:type="dxa"/>
            <w:tcMar>
              <w:top w:w="160" w:type="dxa"/>
              <w:left w:w="160" w:type="dxa"/>
              <w:bottom w:w="160" w:type="dxa"/>
              <w:right w:w="160" w:type="dxa"/>
            </w:tcMar>
            <w:shd w:val="clear" w:color="#FFFFFF" w:fill="#007BFF"/>
          </w:tcPr>
          <w:p>
            <w:r>
              <w:rPr>
                <w:b/>
                <w:color w:val="FFFFFF"/>
              </w:rPr>
              <w:t>Information Protection</w:t>
            </w:r>
          </w:p>
        </w:tc>
        <w:tcPr>
          <w:tcBorders>
            <w:top w:val="checkedBarBlack" w:color="1A1A1A" w:sz="16"/>
          </w:tcBorders>
        </w:tcPr>
      </w:tr>
      <w:tr>
        <w:tc>
          <w:tcPr>
            <w:tcW w:w="9600" w:type="dxa"/>
            <w:tcMar>
              <w:top w:w="160" w:type="dxa"/>
              <w:left w:w="160" w:type="dxa"/>
              <w:bottom w:w="160" w:type="dxa"/>
              <w:right w:w="160" w:type="dxa"/>
            </w:tcMar>
          </w:tcPr>
          <w:p>
            <w:r>
              <w:rPr>
                <w:b w:val="false"/>
              </w:rPr>
              <w:t>Better protect your sensitive information—anytime, anywhere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Service Tags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649a5995ee534b08">
              <w:r>
                <w:rPr>
                  <w:rStyle w:val="Hyperlink"/>
                  <w:u w:val="single"/>
                  <w:b w:val="false"/>
                  <w:color w:val="#007BFF"/>
                </w:rPr>
                <w:t>Documentation on Information Protection</w:t>
              </w:r>
            </w:hyperlink>
          </w:p>
        </w:tc>
        <w:tcPr/>
      </w:tr>
      <w:tr>
        <w:tc>
          <w:tcPr>
            <w:tcW w:w="9600" w:type="dxa"/>
            <w:tcMar>
              <w:top w:w="160" w:type="dxa"/>
              <w:left w:w="160" w:type="dxa"/>
              <w:bottom w:w="160" w:type="dxa"/>
              <w:right w:w="160" w:type="dxa"/>
            </w:tcMar>
          </w:tcPr>
          <w:p>
            <w:hyperlink xmlns:r="http://schemas.openxmlformats.org/officeDocument/2006/relationships" w:history="true" r:id="R1c7bc24f490249ff">
              <w:r>
                <w:rPr>
                  <w:rStyle w:val="Hyperlink"/>
                  <w:u w:val="single"/>
                  <w:b w:val="false"/>
                  <w:color w:val="#007BFF"/>
                </w:rPr>
                <w:t>Latest service update (March 07, 2018): Introducing SQL Information Protection for Azure SQL Database and on-premises SQL Server!</w:t>
              </w:r>
            </w:hyperlink>
          </w:p>
        </w:tc>
        <w:tcPr/>
      </w:tr>
      <w:tr>
        <w:tc>
          <w:tcPr>
            <w:tcW w:w="9600" w:type="dxa"/>
            <w:tcMar>
              <w:top w:w="160" w:type="dxa"/>
              <w:left w:w="160" w:type="dxa"/>
              <w:bottom w:w="160" w:type="dxa"/>
              <w:right w:w="160" w:type="dxa"/>
            </w:tcMar>
            <w:shd w:val="clear" w:color="#FFFFFF" w:fill="#007BFF"/>
          </w:tcPr>
          <w:p>
            <w:r>
              <w:rPr>
                <w:b/>
                <w:color w:val="FFFFFF"/>
              </w:rPr>
              <w:t>Microsoft Entra  DS</w:t>
            </w:r>
          </w:p>
        </w:tc>
        <w:tcPr>
          <w:tcBorders>
            <w:top w:val="checkedBarBlack" w:color="1A1A1A" w:sz="16"/>
          </w:tcBorders>
        </w:tcPr>
      </w:tr>
      <w:tr>
        <w:tc>
          <w:tcPr>
            <w:tcW w:w="9600" w:type="dxa"/>
            <w:tcMar>
              <w:top w:w="160" w:type="dxa"/>
              <w:left w:w="160" w:type="dxa"/>
              <w:bottom w:w="160" w:type="dxa"/>
              <w:right w:w="160" w:type="dxa"/>
            </w:tcMar>
          </w:tcPr>
          <w:p>
            <w:r>
              <w:rPr>
                <w:b w:val="false"/>
              </w:rPr>
              <w:t>Join Azure virtual machines to a domain without domain controllers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8bc4b72577c2482c">
              <w:r>
                <w:rPr>
                  <w:rStyle w:val="Hyperlink"/>
                  <w:u w:val="single"/>
                  <w:b w:val="false"/>
                  <w:color w:val="#007BFF"/>
                </w:rPr>
                <w:t>Documentation on Microsoft Entra  DS</w:t>
              </w:r>
            </w:hyperlink>
          </w:p>
        </w:tc>
        <w:tcPr/>
      </w:tr>
      <w:tr>
        <w:tc>
          <w:tcPr>
            <w:tcW w:w="9600" w:type="dxa"/>
            <w:tcMar>
              <w:top w:w="160" w:type="dxa"/>
              <w:left w:w="160" w:type="dxa"/>
              <w:bottom w:w="160" w:type="dxa"/>
              <w:right w:w="160" w:type="dxa"/>
            </w:tcMar>
            <w:shd w:val="clear" w:color="#FFFFFF" w:fill="#007BFF"/>
          </w:tcPr>
          <w:p>
            <w:r>
              <w:rPr>
                <w:b/>
                <w:color w:val="FFFFFF"/>
              </w:rPr>
              <w:t>Microsoft Entra ID</w:t>
            </w:r>
          </w:p>
        </w:tc>
        <w:tcPr>
          <w:tcBorders>
            <w:top w:val="checkedBarBlack" w:color="1A1A1A" w:sz="16"/>
          </w:tcBorders>
        </w:tcPr>
      </w:tr>
      <w:tr>
        <w:tc>
          <w:tcPr>
            <w:tcW w:w="9600" w:type="dxa"/>
            <w:tcMar>
              <w:top w:w="160" w:type="dxa"/>
              <w:left w:w="160" w:type="dxa"/>
              <w:bottom w:w="160" w:type="dxa"/>
              <w:right w:w="160" w:type="dxa"/>
            </w:tcMar>
          </w:tcPr>
          <w:p>
            <w:r>
              <w:rPr>
                <w:b w:val="false"/>
              </w:rPr>
              <w:t>Synchronize on-premises directories and enable single sign-on</w:t>
            </w:r>
          </w:p>
        </w:tc>
      </w:tr>
      <w:tr>
        <w:tc>
          <w:tcPr>
            <w:tcW w:w="9600" w:type="dxa"/>
            <w:tcMar>
              <w:top w:w="160" w:type="dxa"/>
              <w:left w:w="160" w:type="dxa"/>
              <w:bottom w:w="160" w:type="dxa"/>
              <w:right w:w="160" w:type="dxa"/>
            </w:tcMar>
          </w:tcPr>
          <w:p>
            <w:r>
              <w:rPr>
                <w:b w:val="false"/>
              </w:rPr>
              <w:t>Specific service capabilities: Azure AD External Identities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Managed Identity, Service Tags, Metric Alerts</w:t>
            </w:r>
          </w:p>
        </w:tc>
      </w:tr>
      <w:tr>
        <w:tc>
          <w:tcPr>
            <w:tcW w:w="9600" w:type="dxa"/>
            <w:tcMar>
              <w:top w:w="160" w:type="dxa"/>
              <w:left w:w="160" w:type="dxa"/>
              <w:bottom w:w="160" w:type="dxa"/>
              <w:right w:w="160" w:type="dxa"/>
            </w:tcMar>
          </w:tcPr>
          <w:p>
            <w:r>
              <w:rPr>
                <w:b w:val="false"/>
              </w:rPr>
              <w:t>Availability SLA, highest: 99.99%. Latest SLA version: 1.3 (older versions: 3)</w:t>
            </w:r>
          </w:p>
        </w:tc>
      </w:tr>
      <w:tr>
        <w:tc>
          <w:tcPr>
            <w:tcW w:w="9600" w:type="dxa"/>
            <w:tcMar>
              <w:top w:w="160" w:type="dxa"/>
              <w:left w:w="160" w:type="dxa"/>
              <w:bottom w:w="160" w:type="dxa"/>
              <w:right w:w="160" w:type="dxa"/>
            </w:tcMar>
          </w:tcPr>
          <w:p>
            <w:hyperlink xmlns:r="http://schemas.openxmlformats.org/officeDocument/2006/relationships" w:history="true" r:id="R245e6dea1fdb4105">
              <w:r>
                <w:rPr>
                  <w:rStyle w:val="Hyperlink"/>
                  <w:u w:val="single"/>
                  <w:b w:val="false"/>
                  <w:color w:val="#007BFF"/>
                </w:rPr>
                <w:t>Documentation on Microsoft Entra ID</w:t>
              </w:r>
            </w:hyperlink>
          </w:p>
        </w:tc>
        <w:tcPr/>
      </w:tr>
      <w:tr>
        <w:tc>
          <w:tcPr>
            <w:tcW w:w="9600" w:type="dxa"/>
            <w:tcMar>
              <w:top w:w="160" w:type="dxa"/>
              <w:left w:w="160" w:type="dxa"/>
              <w:bottom w:w="160" w:type="dxa"/>
              <w:right w:w="160" w:type="dxa"/>
            </w:tcMar>
          </w:tcPr>
          <w:p>
            <w:hyperlink xmlns:r="http://schemas.openxmlformats.org/officeDocument/2006/relationships" w:history="true" r:id="Rc914046e486f4f19">
              <w:r>
                <w:rPr>
                  <w:rStyle w:val="Hyperlink"/>
                  <w:u w:val="single"/>
                  <w:b w:val="false"/>
                  <w:color w:val="#007BFF"/>
                </w:rPr>
                <w:t>Latest service update (September 26, 2024): Public Preview: Introducing Reporting and Microsoft Entra ID Authentication for Microsoft Playwright Testing</w:t>
              </w:r>
            </w:hyperlink>
          </w:p>
        </w:tc>
        <w:tcPr/>
      </w:tr>
      <w:tr>
        <w:tc>
          <w:tcPr>
            <w:tcW w:w="9600" w:type="dxa"/>
            <w:tcMar>
              <w:top w:w="160" w:type="dxa"/>
              <w:left w:w="160" w:type="dxa"/>
              <w:bottom w:w="160" w:type="dxa"/>
              <w:right w:w="160" w:type="dxa"/>
            </w:tcMar>
            <w:shd w:val="clear" w:color="#FFFFFF" w:fill="#007BFF"/>
          </w:tcPr>
          <w:p>
            <w:r>
              <w:rPr>
                <w:b/>
                <w:color w:val="FFFFFF"/>
              </w:rPr>
              <w:t>Microsoft Sentinel</w:t>
            </w:r>
          </w:p>
        </w:tc>
        <w:tcPr>
          <w:tcBorders>
            <w:top w:val="checkedBarBlack" w:color="1A1A1A" w:sz="16"/>
          </w:tcBorders>
        </w:tcPr>
      </w:tr>
      <w:tr>
        <w:tc>
          <w:tcPr>
            <w:tcW w:w="9600" w:type="dxa"/>
            <w:tcMar>
              <w:top w:w="160" w:type="dxa"/>
              <w:left w:w="160" w:type="dxa"/>
              <w:bottom w:w="160" w:type="dxa"/>
              <w:right w:w="160" w:type="dxa"/>
            </w:tcMar>
          </w:tcPr>
          <w:p>
            <w:r>
              <w:rPr>
                <w:b w:val="false"/>
              </w:rPr>
              <w:t>Standing watch, by your side. Intelligent security analytics for your entire enterprise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Availability Zones, Service Tags</w:t>
            </w:r>
          </w:p>
        </w:tc>
      </w:tr>
      <w:tr>
        <w:tc>
          <w:tcPr>
            <w:tcW w:w="9600" w:type="dxa"/>
            <w:tcMar>
              <w:top w:w="160" w:type="dxa"/>
              <w:left w:w="160" w:type="dxa"/>
              <w:bottom w:w="160" w:type="dxa"/>
              <w:right w:w="160" w:type="dxa"/>
            </w:tcMar>
          </w:tcPr>
          <w:p>
            <w:r>
              <w:rPr>
                <w:b w:val="false"/>
              </w:rPr>
              <w:t>Availability SLA, highest: 99.9%. Latest SLA version: 1.3 (older versions: 3)</w:t>
            </w:r>
          </w:p>
        </w:tc>
      </w:tr>
      <w:tr>
        <w:tc>
          <w:tcPr>
            <w:tcW w:w="9600" w:type="dxa"/>
            <w:tcMar>
              <w:top w:w="160" w:type="dxa"/>
              <w:left w:w="160" w:type="dxa"/>
              <w:bottom w:w="160" w:type="dxa"/>
              <w:right w:w="160" w:type="dxa"/>
            </w:tcMar>
          </w:tcPr>
          <w:p>
            <w:hyperlink xmlns:r="http://schemas.openxmlformats.org/officeDocument/2006/relationships" w:history="true" r:id="Re412e25ea9874c4a">
              <w:r>
                <w:rPr>
                  <w:rStyle w:val="Hyperlink"/>
                  <w:u w:val="single"/>
                  <w:b w:val="false"/>
                  <w:color w:val="#007BFF"/>
                </w:rPr>
                <w:t>Documentation on Microsoft Sentinel</w:t>
              </w:r>
            </w:hyperlink>
          </w:p>
        </w:tc>
        <w:tcPr/>
      </w:tr>
      <w:tr>
        <w:tc>
          <w:tcPr>
            <w:tcW w:w="9600" w:type="dxa"/>
            <w:tcMar>
              <w:top w:w="160" w:type="dxa"/>
              <w:left w:w="160" w:type="dxa"/>
              <w:bottom w:w="160" w:type="dxa"/>
              <w:right w:w="160" w:type="dxa"/>
            </w:tcMar>
          </w:tcPr>
          <w:p>
            <w:hyperlink xmlns:r="http://schemas.openxmlformats.org/officeDocument/2006/relationships" w:history="true" r:id="R66afd5a7df2b4e28">
              <w:r>
                <w:rPr>
                  <w:rStyle w:val="Hyperlink"/>
                  <w:u w:val="single"/>
                  <w:b w:val="false"/>
                  <w:color w:val="#007BFF"/>
                </w:rPr>
                <w:t>Latest service update (August 05, 2024): Microsoft Sentinel All-In-One now available for Azure Government</w:t>
              </w:r>
            </w:hyperlink>
          </w:p>
        </w:tc>
        <w:tcPr/>
      </w:tr>
      <w:tr>
        <w:tc>
          <w:tcPr>
            <w:tcW w:w="9600" w:type="dxa"/>
            <w:tcMar>
              <w:top w:w="160" w:type="dxa"/>
              <w:left w:w="160" w:type="dxa"/>
              <w:bottom w:w="160" w:type="dxa"/>
              <w:right w:w="160" w:type="dxa"/>
            </w:tcMar>
            <w:shd w:val="clear" w:color="#FFFFFF" w:fill="#0044DD"/>
          </w:tcPr>
          <w:p>
            <w:r>
              <w:rPr>
                <w:b/>
                <w:color w:val="FFFFFF"/>
                <w:sz w:val="40"/>
              </w:rPr>
              <w:t>INTEGRATION</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API Center</w:t>
            </w:r>
          </w:p>
        </w:tc>
        <w:tcPr>
          <w:tcBorders>
            <w:top w:val="checkedBarBlack" w:color="1A1A1A" w:sz="16"/>
          </w:tcBorders>
        </w:tcPr>
      </w:tr>
      <w:tr>
        <w:tc>
          <w:tcPr>
            <w:tcW w:w="9600" w:type="dxa"/>
            <w:tcMar>
              <w:top w:w="160" w:type="dxa"/>
              <w:left w:w="160" w:type="dxa"/>
              <w:bottom w:w="160" w:type="dxa"/>
              <w:right w:w="160" w:type="dxa"/>
            </w:tcMar>
          </w:tcPr>
          <w:p>
            <w:r>
              <w:rPr>
                <w:b w:val="false"/>
              </w:rPr>
              <w:t>Discover, reuse, and govern APIs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r>
              <w:rPr>
                <w:b w:val="false"/>
              </w:rPr>
              <w:t>Availability SLA, highest: 99.95%.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f6e750e83f684014">
              <w:r>
                <w:rPr>
                  <w:rStyle w:val="Hyperlink"/>
                  <w:u w:val="single"/>
                  <w:b w:val="false"/>
                  <w:color w:val="#007BFF"/>
                </w:rPr>
                <w:t>Documentation on API Center</w:t>
              </w:r>
            </w:hyperlink>
          </w:p>
        </w:tc>
        <w:tcPr/>
      </w:tr>
      <w:tr>
        <w:tc>
          <w:tcPr>
            <w:tcW w:w="9600" w:type="dxa"/>
            <w:tcMar>
              <w:top w:w="160" w:type="dxa"/>
              <w:left w:w="160" w:type="dxa"/>
              <w:bottom w:w="160" w:type="dxa"/>
              <w:right w:w="160" w:type="dxa"/>
            </w:tcMar>
          </w:tcPr>
          <w:p>
            <w:hyperlink xmlns:r="http://schemas.openxmlformats.org/officeDocument/2006/relationships" w:history="true" r:id="R30c881ffda01448a">
              <w:r>
                <w:rPr>
                  <w:rStyle w:val="Hyperlink"/>
                  <w:u w:val="single"/>
                  <w:b w:val="false"/>
                  <w:color w:val="#007BFF"/>
                </w:rPr>
                <w:t>Latest service update (October 14, 2024): Platform API Catalog for Azure API Center</w:t>
              </w:r>
            </w:hyperlink>
          </w:p>
        </w:tc>
        <w:tcPr/>
      </w:tr>
      <w:tr>
        <w:tc>
          <w:tcPr>
            <w:tcW w:w="9600" w:type="dxa"/>
            <w:tcMar>
              <w:top w:w="160" w:type="dxa"/>
              <w:left w:w="160" w:type="dxa"/>
              <w:bottom w:w="160" w:type="dxa"/>
              <w:right w:w="160" w:type="dxa"/>
            </w:tcMar>
            <w:shd w:val="clear" w:color="#FFFFFF" w:fill="#007BFF"/>
          </w:tcPr>
          <w:p>
            <w:r>
              <w:rPr>
                <w:b/>
                <w:color w:val="FFFFFF"/>
              </w:rPr>
              <w:t>API Management</w:t>
            </w:r>
          </w:p>
        </w:tc>
        <w:tcPr>
          <w:tcBorders>
            <w:top w:val="checkedBarBlack" w:color="1A1A1A" w:sz="16"/>
          </w:tcBorders>
        </w:tcPr>
      </w:tr>
      <w:tr>
        <w:tc>
          <w:tcPr>
            <w:tcW w:w="9600" w:type="dxa"/>
            <w:tcMar>
              <w:top w:w="160" w:type="dxa"/>
              <w:left w:w="160" w:type="dxa"/>
              <w:bottom w:w="160" w:type="dxa"/>
              <w:right w:w="160" w:type="dxa"/>
            </w:tcMar>
          </w:tcPr>
          <w:p>
            <w:r>
              <w:rPr>
                <w:b w:val="false"/>
              </w:rPr>
              <w:t>Publish APIs to developers, partners, and employees securely and at scale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99.99%. More than one level available. Latest SLA version: 1.5 (older versions: 5)</w:t>
            </w:r>
          </w:p>
        </w:tc>
      </w:tr>
      <w:tr>
        <w:tc>
          <w:tcPr>
            <w:tcW w:w="9600" w:type="dxa"/>
            <w:tcMar>
              <w:top w:w="160" w:type="dxa"/>
              <w:left w:w="160" w:type="dxa"/>
              <w:bottom w:w="160" w:type="dxa"/>
              <w:right w:w="160" w:type="dxa"/>
            </w:tcMar>
          </w:tcPr>
          <w:p>
            <w:hyperlink xmlns:r="http://schemas.openxmlformats.org/officeDocument/2006/relationships" w:history="true" r:id="Rc2460386ea604ed6">
              <w:r>
                <w:rPr>
                  <w:rStyle w:val="Hyperlink"/>
                  <w:u w:val="single"/>
                  <w:b w:val="false"/>
                  <w:color w:val="#007BFF"/>
                </w:rPr>
                <w:t>Documentation on API Management</w:t>
              </w:r>
            </w:hyperlink>
          </w:p>
        </w:tc>
        <w:tcPr/>
      </w:tr>
      <w:tr>
        <w:tc>
          <w:tcPr>
            <w:tcW w:w="9600" w:type="dxa"/>
            <w:tcMar>
              <w:top w:w="160" w:type="dxa"/>
              <w:left w:w="160" w:type="dxa"/>
              <w:bottom w:w="160" w:type="dxa"/>
              <w:right w:w="160" w:type="dxa"/>
            </w:tcMar>
          </w:tcPr>
          <w:p>
            <w:hyperlink xmlns:r="http://schemas.openxmlformats.org/officeDocument/2006/relationships" w:history="true" r:id="R07d9a97d06054095">
              <w:r>
                <w:rPr>
                  <w:rStyle w:val="Hyperlink"/>
                  <w:u w:val="single"/>
                  <w:b w:val="false"/>
                  <w:color w:val="#007BFF"/>
                </w:rPr>
                <w:t>Latest service update (September 19, 2024): Azure API Management Turns 10: Celebrating a Decade of Customer-Driven Innovation and Success</w:t>
              </w:r>
            </w:hyperlink>
          </w:p>
        </w:tc>
        <w:tcPr/>
      </w:tr>
      <w:tr>
        <w:tc>
          <w:tcPr>
            <w:tcW w:w="9600" w:type="dxa"/>
            <w:tcMar>
              <w:top w:w="160" w:type="dxa"/>
              <w:left w:w="160" w:type="dxa"/>
              <w:bottom w:w="160" w:type="dxa"/>
              <w:right w:w="160" w:type="dxa"/>
            </w:tcMar>
            <w:shd w:val="clear" w:color="#FFFFFF" w:fill="#007BFF"/>
          </w:tcPr>
          <w:p>
            <w:r>
              <w:rPr>
                <w:b/>
                <w:color w:val="FFFFFF"/>
              </w:rPr>
              <w:t>Energy Data Manager</w:t>
            </w:r>
          </w:p>
        </w:tc>
        <w:tcPr>
          <w:tcBorders>
            <w:top w:val="checkedBarBlack" w:color="1A1A1A" w:sz="16"/>
          </w:tcBorders>
        </w:tcPr>
      </w:tr>
      <w:tr>
        <w:tc>
          <w:tcPr>
            <w:tcW w:w="9600" w:type="dxa"/>
            <w:tcMar>
              <w:top w:w="160" w:type="dxa"/>
              <w:left w:w="160" w:type="dxa"/>
              <w:bottom w:w="160" w:type="dxa"/>
              <w:right w:w="160" w:type="dxa"/>
            </w:tcMar>
          </w:tcPr>
          <w:p>
            <w:r>
              <w:rPr>
                <w:b w:val="false"/>
              </w:rPr>
              <w:t>Fully managed enterprise-grade OSDU™ Data Platform</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31852a7ff2e3463e">
              <w:r>
                <w:rPr>
                  <w:rStyle w:val="Hyperlink"/>
                  <w:u w:val="single"/>
                  <w:b w:val="false"/>
                  <w:color w:val="#007BFF"/>
                </w:rPr>
                <w:t>Documentation on Energy Data Manager</w:t>
              </w:r>
            </w:hyperlink>
          </w:p>
        </w:tc>
        <w:tcPr/>
      </w:tr>
      <w:tr>
        <w:tc>
          <w:tcPr>
            <w:tcW w:w="9600" w:type="dxa"/>
            <w:tcMar>
              <w:top w:w="160" w:type="dxa"/>
              <w:left w:w="160" w:type="dxa"/>
              <w:bottom w:w="160" w:type="dxa"/>
              <w:right w:w="160" w:type="dxa"/>
            </w:tcMar>
          </w:tcPr>
          <w:p>
            <w:hyperlink xmlns:r="http://schemas.openxmlformats.org/officeDocument/2006/relationships" w:history="true" r:id="R8ebefcd867b24309">
              <w:r>
                <w:rPr>
                  <w:rStyle w:val="Hyperlink"/>
                  <w:u w:val="single"/>
                  <w:b w:val="false"/>
                  <w:color w:val="#007BFF"/>
                </w:rPr>
                <w:t>Latest service update (June 08, 2023): Implement digital transformation with the Azure Data Manager for Energy Developer tier</w:t>
              </w:r>
            </w:hyperlink>
          </w:p>
        </w:tc>
        <w:tcPr/>
      </w:tr>
      <w:tr>
        <w:tc>
          <w:tcPr>
            <w:tcW w:w="9600" w:type="dxa"/>
            <w:tcMar>
              <w:top w:w="160" w:type="dxa"/>
              <w:left w:w="160" w:type="dxa"/>
              <w:bottom w:w="160" w:type="dxa"/>
              <w:right w:w="160" w:type="dxa"/>
            </w:tcMar>
            <w:shd w:val="clear" w:color="#FFFFFF" w:fill="#007BFF"/>
          </w:tcPr>
          <w:p>
            <w:r>
              <w:rPr>
                <w:b/>
                <w:color w:val="FFFFFF"/>
              </w:rPr>
              <w:t>Event Grid</w:t>
            </w:r>
          </w:p>
        </w:tc>
        <w:tcPr>
          <w:tcBorders>
            <w:top w:val="checkedBarBlack" w:color="1A1A1A" w:sz="16"/>
          </w:tcBorders>
        </w:tcPr>
      </w:tr>
      <w:tr>
        <w:tc>
          <w:tcPr>
            <w:tcW w:w="9600" w:type="dxa"/>
            <w:tcMar>
              <w:top w:w="160" w:type="dxa"/>
              <w:left w:w="160" w:type="dxa"/>
              <w:bottom w:w="160" w:type="dxa"/>
              <w:right w:w="160" w:type="dxa"/>
            </w:tcMar>
          </w:tcPr>
          <w:p>
            <w:r>
              <w:rPr>
                <w:b w:val="false"/>
              </w:rPr>
              <w:t>Get reliable event delivery at massive scale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5f4547bd679e4d72">
              <w:r>
                <w:rPr>
                  <w:rStyle w:val="Hyperlink"/>
                  <w:u w:val="single"/>
                  <w:b w:val="false"/>
                  <w:color w:val="#007BFF"/>
                </w:rPr>
                <w:t>Documentation on Event Grid</w:t>
              </w:r>
            </w:hyperlink>
          </w:p>
        </w:tc>
        <w:tcPr/>
      </w:tr>
      <w:tr>
        <w:tc>
          <w:tcPr>
            <w:tcW w:w="9600" w:type="dxa"/>
            <w:tcMar>
              <w:top w:w="160" w:type="dxa"/>
              <w:left w:w="160" w:type="dxa"/>
              <w:bottom w:w="160" w:type="dxa"/>
              <w:right w:w="160" w:type="dxa"/>
            </w:tcMar>
          </w:tcPr>
          <w:p>
            <w:hyperlink xmlns:r="http://schemas.openxmlformats.org/officeDocument/2006/relationships" w:history="true" r:id="Red5796a0d5c748cd">
              <w:r>
                <w:rPr>
                  <w:rStyle w:val="Hyperlink"/>
                  <w:u w:val="single"/>
                  <w:b w:val="false"/>
                  <w:color w:val="#007BFF"/>
                </w:rPr>
                <w:t>Latest service update (August 16, 2024): Retirement: Upcoming TLS changes for Azure Event Grid</w:t>
              </w:r>
            </w:hyperlink>
          </w:p>
        </w:tc>
        <w:tcPr/>
      </w:tr>
      <w:tr>
        <w:tc>
          <w:tcPr>
            <w:tcW w:w="9600" w:type="dxa"/>
            <w:tcMar>
              <w:top w:w="160" w:type="dxa"/>
              <w:left w:w="160" w:type="dxa"/>
              <w:bottom w:w="160" w:type="dxa"/>
              <w:right w:w="160" w:type="dxa"/>
            </w:tcMar>
            <w:shd w:val="clear" w:color="#FFFFFF" w:fill="#007BFF"/>
          </w:tcPr>
          <w:p>
            <w:r>
              <w:rPr>
                <w:b/>
                <w:color w:val="FFFFFF"/>
              </w:rPr>
              <w:t>Health Data Services</w:t>
            </w:r>
          </w:p>
        </w:tc>
        <w:tcPr>
          <w:tcBorders>
            <w:top w:val="checkedBarBlack" w:color="1A1A1A" w:sz="16"/>
          </w:tcBorders>
        </w:tcPr>
      </w:tr>
      <w:tr>
        <w:tc>
          <w:tcPr>
            <w:tcW w:w="9600" w:type="dxa"/>
            <w:tcMar>
              <w:top w:w="160" w:type="dxa"/>
              <w:left w:w="160" w:type="dxa"/>
              <w:bottom w:w="160" w:type="dxa"/>
              <w:right w:w="160" w:type="dxa"/>
            </w:tcMar>
          </w:tcPr>
          <w:p>
            <w:r>
              <w:rPr>
                <w:b w:val="false"/>
              </w:rPr>
              <w:t>Unify and manage health data and protected health information (PHI) in the cloud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Private Link, Service Tags</w:t>
            </w:r>
          </w:p>
        </w:tc>
      </w:tr>
      <w:tr>
        <w:tc>
          <w:tcPr>
            <w:tcW w:w="9600" w:type="dxa"/>
            <w:tcMar>
              <w:top w:w="160" w:type="dxa"/>
              <w:left w:w="160" w:type="dxa"/>
              <w:bottom w:w="160" w:type="dxa"/>
              <w:right w:w="160" w:type="dxa"/>
            </w:tcMar>
          </w:tcPr>
          <w:p>
            <w:r>
              <w:rPr>
                <w:b w:val="false"/>
              </w:rPr>
              <w:t>Availability SLA, highest: 99.9%. Latest SLA version: 1.1 (old verions: 1)</w:t>
            </w:r>
          </w:p>
        </w:tc>
      </w:tr>
      <w:tr>
        <w:tc>
          <w:tcPr>
            <w:tcW w:w="9600" w:type="dxa"/>
            <w:tcMar>
              <w:top w:w="160" w:type="dxa"/>
              <w:left w:w="160" w:type="dxa"/>
              <w:bottom w:w="160" w:type="dxa"/>
              <w:right w:w="160" w:type="dxa"/>
            </w:tcMar>
          </w:tcPr>
          <w:p>
            <w:hyperlink xmlns:r="http://schemas.openxmlformats.org/officeDocument/2006/relationships" w:history="true" r:id="R12180a5cc6f04df8">
              <w:r>
                <w:rPr>
                  <w:rStyle w:val="Hyperlink"/>
                  <w:u w:val="single"/>
                  <w:b w:val="false"/>
                  <w:color w:val="#007BFF"/>
                </w:rPr>
                <w:t>Documentation on Health Data Services</w:t>
              </w:r>
            </w:hyperlink>
          </w:p>
        </w:tc>
        <w:tcPr/>
      </w:tr>
      <w:tr>
        <w:tc>
          <w:tcPr>
            <w:tcW w:w="9600" w:type="dxa"/>
            <w:tcMar>
              <w:top w:w="160" w:type="dxa"/>
              <w:left w:w="160" w:type="dxa"/>
              <w:bottom w:w="160" w:type="dxa"/>
              <w:right w:w="160" w:type="dxa"/>
            </w:tcMar>
          </w:tcPr>
          <w:p>
            <w:hyperlink xmlns:r="http://schemas.openxmlformats.org/officeDocument/2006/relationships" w:history="true" r:id="R1946b19d2b5d45da">
              <w:r>
                <w:rPr>
                  <w:rStyle w:val="Hyperlink"/>
                  <w:u w:val="single"/>
                  <w:b w:val="false"/>
                  <w:color w:val="#007BFF"/>
                </w:rPr>
                <w:t>Latest service update (April 19, 2024): Generally available: Bulk delete operation for the FHIR service in Azure Health Data Services</w:t>
              </w:r>
            </w:hyperlink>
          </w:p>
        </w:tc>
        <w:tcPr/>
      </w:tr>
      <w:tr>
        <w:tc>
          <w:tcPr>
            <w:tcW w:w="9600" w:type="dxa"/>
            <w:tcMar>
              <w:top w:w="160" w:type="dxa"/>
              <w:left w:w="160" w:type="dxa"/>
              <w:bottom w:w="160" w:type="dxa"/>
              <w:right w:w="160" w:type="dxa"/>
            </w:tcMar>
            <w:shd w:val="clear" w:color="#FFFFFF" w:fill="#007BFF"/>
          </w:tcPr>
          <w:p>
            <w:r>
              <w:rPr>
                <w:b/>
                <w:color w:val="FFFFFF"/>
              </w:rPr>
              <w:t>Logic Apps</w:t>
            </w:r>
          </w:p>
        </w:tc>
        <w:tcPr>
          <w:tcBorders>
            <w:top w:val="checkedBarBlack" w:color="1A1A1A" w:sz="16"/>
          </w:tcBorders>
        </w:tcPr>
      </w:tr>
      <w:tr>
        <w:tc>
          <w:tcPr>
            <w:tcW w:w="9600" w:type="dxa"/>
            <w:tcMar>
              <w:top w:w="160" w:type="dxa"/>
              <w:left w:w="160" w:type="dxa"/>
              <w:bottom w:w="160" w:type="dxa"/>
              <w:right w:w="160" w:type="dxa"/>
            </w:tcMar>
          </w:tcPr>
          <w:p>
            <w:r>
              <w:rPr>
                <w:b w:val="false"/>
              </w:rPr>
              <w:t>Automate the access and use of data across clouds without writing code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f0c7a072ca9e4b6f">
              <w:r>
                <w:rPr>
                  <w:rStyle w:val="Hyperlink"/>
                  <w:u w:val="single"/>
                  <w:b w:val="false"/>
                  <w:color w:val="#007BFF"/>
                </w:rPr>
                <w:t>Documentation on Logic Apps</w:t>
              </w:r>
            </w:hyperlink>
          </w:p>
        </w:tc>
        <w:tcPr/>
      </w:tr>
      <w:tr>
        <w:tc>
          <w:tcPr>
            <w:tcW w:w="9600" w:type="dxa"/>
            <w:tcMar>
              <w:top w:w="160" w:type="dxa"/>
              <w:left w:w="160" w:type="dxa"/>
              <w:bottom w:w="160" w:type="dxa"/>
              <w:right w:w="160" w:type="dxa"/>
            </w:tcMar>
          </w:tcPr>
          <w:p>
            <w:hyperlink xmlns:r="http://schemas.openxmlformats.org/officeDocument/2006/relationships" w:history="true" r:id="Rec4a434fea644800">
              <w:r>
                <w:rPr>
                  <w:rStyle w:val="Hyperlink"/>
                  <w:u w:val="single"/>
                  <w:b w:val="false"/>
                  <w:color w:val="#007BFF"/>
                </w:rPr>
                <w:t>Latest service update (October 18, 2024): Ping a specific public bundle in Logic App Standard</w:t>
              </w:r>
            </w:hyperlink>
          </w:p>
        </w:tc>
        <w:tcPr/>
      </w:tr>
      <w:tr>
        <w:tc>
          <w:tcPr>
            <w:tcW w:w="9600" w:type="dxa"/>
            <w:tcMar>
              <w:top w:w="160" w:type="dxa"/>
              <w:left w:w="160" w:type="dxa"/>
              <w:bottom w:w="160" w:type="dxa"/>
              <w:right w:w="160" w:type="dxa"/>
            </w:tcMar>
            <w:shd w:val="clear" w:color="#FFFFFF" w:fill="#007BFF"/>
          </w:tcPr>
          <w:p>
            <w:r>
              <w:rPr>
                <w:b/>
                <w:color w:val="FFFFFF"/>
              </w:rPr>
              <w:t>Notification Hubs</w:t>
            </w:r>
          </w:p>
        </w:tc>
        <w:tcPr>
          <w:tcBorders>
            <w:top w:val="checkedBarBlack" w:color="1A1A1A" w:sz="16"/>
          </w:tcBorders>
        </w:tcPr>
      </w:tr>
      <w:tr>
        <w:tc>
          <w:tcPr>
            <w:tcW w:w="9600" w:type="dxa"/>
            <w:tcMar>
              <w:top w:w="160" w:type="dxa"/>
              <w:left w:w="160" w:type="dxa"/>
              <w:bottom w:w="160" w:type="dxa"/>
              <w:right w:w="160" w:type="dxa"/>
            </w:tcMar>
          </w:tcPr>
          <w:p>
            <w:r>
              <w:rPr>
                <w:b w:val="false"/>
              </w:rPr>
              <w:t>Send push notifications to any platform from any back end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f0ec152d14ac4737">
              <w:r>
                <w:rPr>
                  <w:rStyle w:val="Hyperlink"/>
                  <w:u w:val="single"/>
                  <w:b w:val="false"/>
                  <w:color w:val="#007BFF"/>
                </w:rPr>
                <w:t>Documentation on Notification Hubs</w:t>
              </w:r>
            </w:hyperlink>
          </w:p>
        </w:tc>
        <w:tcPr/>
      </w:tr>
      <w:tr>
        <w:tc>
          <w:tcPr>
            <w:tcW w:w="9600" w:type="dxa"/>
            <w:tcMar>
              <w:top w:w="160" w:type="dxa"/>
              <w:left w:w="160" w:type="dxa"/>
              <w:bottom w:w="160" w:type="dxa"/>
              <w:right w:w="160" w:type="dxa"/>
            </w:tcMar>
          </w:tcPr>
          <w:p>
            <w:hyperlink xmlns:r="http://schemas.openxmlformats.org/officeDocument/2006/relationships" w:history="true" r:id="R7dd870183cfe4c63">
              <w:r>
                <w:rPr>
                  <w:rStyle w:val="Hyperlink"/>
                  <w:u w:val="single"/>
                  <w:b w:val="false"/>
                  <w:color w:val="#007BFF"/>
                </w:rPr>
                <w:t>Latest service update (April 19, 2024): Support of Azure Notification Hubs’ Firebase Cloud Messaging (FCM) legacy API will be deprecated by July 2024. </w:t>
              </w:r>
            </w:hyperlink>
          </w:p>
        </w:tc>
        <w:tcPr/>
      </w:tr>
      <w:tr>
        <w:tc>
          <w:tcPr>
            <w:tcW w:w="9600" w:type="dxa"/>
            <w:tcMar>
              <w:top w:w="160" w:type="dxa"/>
              <w:left w:w="160" w:type="dxa"/>
              <w:bottom w:w="160" w:type="dxa"/>
              <w:right w:w="160" w:type="dxa"/>
            </w:tcMar>
            <w:shd w:val="clear" w:color="#FFFFFF" w:fill="#007BFF"/>
          </w:tcPr>
          <w:p>
            <w:r>
              <w:rPr>
                <w:b/>
                <w:color w:val="FFFFFF"/>
              </w:rPr>
              <w:t>Service Bus</w:t>
            </w:r>
          </w:p>
        </w:tc>
        <w:tcPr>
          <w:tcBorders>
            <w:top w:val="checkedBarBlack" w:color="1A1A1A" w:sz="16"/>
          </w:tcBorders>
        </w:tcPr>
      </w:tr>
      <w:tr>
        <w:tc>
          <w:tcPr>
            <w:tcW w:w="9600" w:type="dxa"/>
            <w:tcMar>
              <w:top w:w="160" w:type="dxa"/>
              <w:left w:w="160" w:type="dxa"/>
              <w:bottom w:w="160" w:type="dxa"/>
              <w:right w:w="160" w:type="dxa"/>
            </w:tcMar>
          </w:tcPr>
          <w:p>
            <w:r>
              <w:rPr>
                <w:b w:val="false"/>
              </w:rPr>
              <w:t>Connect across private and public cloud environments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1.2 (older versions: 2)</w:t>
            </w:r>
          </w:p>
        </w:tc>
      </w:tr>
      <w:tr>
        <w:tc>
          <w:tcPr>
            <w:tcW w:w="9600" w:type="dxa"/>
            <w:tcMar>
              <w:top w:w="160" w:type="dxa"/>
              <w:left w:w="160" w:type="dxa"/>
              <w:bottom w:w="160" w:type="dxa"/>
              <w:right w:w="160" w:type="dxa"/>
            </w:tcMar>
          </w:tcPr>
          <w:p>
            <w:hyperlink xmlns:r="http://schemas.openxmlformats.org/officeDocument/2006/relationships" w:history="true" r:id="Rf09e253c90484a12">
              <w:r>
                <w:rPr>
                  <w:rStyle w:val="Hyperlink"/>
                  <w:u w:val="single"/>
                  <w:b w:val="false"/>
                  <w:color w:val="#007BFF"/>
                </w:rPr>
                <w:t>Documentation on Service Bus</w:t>
              </w:r>
            </w:hyperlink>
          </w:p>
        </w:tc>
        <w:tcPr/>
      </w:tr>
      <w:tr>
        <w:tc>
          <w:tcPr>
            <w:tcW w:w="9600" w:type="dxa"/>
            <w:tcMar>
              <w:top w:w="160" w:type="dxa"/>
              <w:left w:w="160" w:type="dxa"/>
              <w:bottom w:w="160" w:type="dxa"/>
              <w:right w:w="160" w:type="dxa"/>
            </w:tcMar>
          </w:tcPr>
          <w:p>
            <w:hyperlink xmlns:r="http://schemas.openxmlformats.org/officeDocument/2006/relationships" w:history="true" r:id="Re8b1eb0708134609">
              <w:r>
                <w:rPr>
                  <w:rStyle w:val="Hyperlink"/>
                  <w:u w:val="single"/>
                  <w:b w:val="false"/>
                  <w:color w:val="#007BFF"/>
                </w:rPr>
                <w:t>Latest service update (August 29, 2024): Introducing granular permissions for Azure Service Bus Explorer</w:t>
              </w:r>
            </w:hyperlink>
          </w:p>
        </w:tc>
        <w:tcPr/>
      </w:tr>
      <w:tr>
        <w:tc>
          <w:tcPr>
            <w:tcW w:w="9600" w:type="dxa"/>
            <w:tcMar>
              <w:top w:w="160" w:type="dxa"/>
              <w:left w:w="160" w:type="dxa"/>
              <w:bottom w:w="160" w:type="dxa"/>
              <w:right w:w="160" w:type="dxa"/>
            </w:tcMar>
            <w:shd w:val="clear" w:color="#FFFFFF" w:fill="#007BFF"/>
          </w:tcPr>
          <w:p>
            <w:r>
              <w:rPr>
                <w:b/>
                <w:color w:val="FFFFFF"/>
              </w:rPr>
              <w:t>Web PubSub</w:t>
            </w:r>
          </w:p>
        </w:tc>
        <w:tcPr>
          <w:tcBorders>
            <w:top w:val="checkedBarBlack" w:color="1A1A1A" w:sz="16"/>
          </w:tcBorders>
        </w:tcPr>
      </w:tr>
      <w:tr>
        <w:tc>
          <w:tcPr>
            <w:tcW w:w="9600" w:type="dxa"/>
            <w:tcMar>
              <w:top w:w="160" w:type="dxa"/>
              <w:left w:w="160" w:type="dxa"/>
              <w:bottom w:w="160" w:type="dxa"/>
              <w:right w:w="160" w:type="dxa"/>
            </w:tcMar>
          </w:tcPr>
          <w:p>
            <w:r>
              <w:rPr>
                <w:b w:val="false"/>
              </w:rPr>
              <w:t>Easily build real-time messaging web applications using WebSockets and the publish-subscribe pattern</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Managed Identity,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c261a1811f944291">
              <w:r>
                <w:rPr>
                  <w:rStyle w:val="Hyperlink"/>
                  <w:u w:val="single"/>
                  <w:b w:val="false"/>
                  <w:color w:val="#007BFF"/>
                </w:rPr>
                <w:t>Documentation on Web PubSub</w:t>
              </w:r>
            </w:hyperlink>
          </w:p>
        </w:tc>
        <w:tcPr/>
      </w:tr>
      <w:tr>
        <w:tc>
          <w:tcPr>
            <w:tcW w:w="9600" w:type="dxa"/>
            <w:tcMar>
              <w:top w:w="160" w:type="dxa"/>
              <w:left w:w="160" w:type="dxa"/>
              <w:bottom w:w="160" w:type="dxa"/>
              <w:right w:w="160" w:type="dxa"/>
            </w:tcMar>
          </w:tcPr>
          <w:p>
            <w:hyperlink xmlns:r="http://schemas.openxmlformats.org/officeDocument/2006/relationships" w:history="true" r:id="Rce67ee6715284320">
              <w:r>
                <w:rPr>
                  <w:rStyle w:val="Hyperlink"/>
                  <w:u w:val="single"/>
                  <w:b w:val="false"/>
                  <w:color w:val="#007BFF"/>
                </w:rPr>
                <w:t>Latest service update (September 12, 2024): Public Preview: Azure Web PubSub – MQTT support now available</w:t>
              </w:r>
            </w:hyperlink>
          </w:p>
        </w:tc>
        <w:tcPr/>
      </w:tr>
      <w:tr>
        <w:tc>
          <w:tcPr>
            <w:tcW w:w="9600" w:type="dxa"/>
            <w:tcMar>
              <w:top w:w="160" w:type="dxa"/>
              <w:left w:w="160" w:type="dxa"/>
              <w:bottom w:w="160" w:type="dxa"/>
              <w:right w:w="160" w:type="dxa"/>
            </w:tcMar>
            <w:shd w:val="clear" w:color="#FFFFFF" w:fill="#0044DD"/>
          </w:tcPr>
          <w:p>
            <w:r>
              <w:rPr>
                <w:b/>
                <w:color w:val="FFFFFF"/>
                <w:sz w:val="40"/>
              </w:rPr>
              <w:t>IOT</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Azure Maps</w:t>
            </w:r>
          </w:p>
        </w:tc>
        <w:tcPr>
          <w:tcBorders>
            <w:top w:val="checkedBarBlack" w:color="1A1A1A" w:sz="16"/>
          </w:tcBorders>
        </w:tcPr>
      </w:tr>
      <w:tr>
        <w:tc>
          <w:tcPr>
            <w:tcW w:w="9600" w:type="dxa"/>
            <w:tcMar>
              <w:top w:w="160" w:type="dxa"/>
              <w:left w:w="160" w:type="dxa"/>
              <w:bottom w:w="160" w:type="dxa"/>
              <w:right w:w="160" w:type="dxa"/>
            </w:tcMar>
          </w:tcPr>
          <w:p>
            <w:r>
              <w:rPr>
                <w:b w:val="false"/>
              </w:rPr>
              <w:t>Simple and secure location APIs provide geospatial context to data</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Managed Identity,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cd82fc6ab4fe4f75">
              <w:r>
                <w:rPr>
                  <w:rStyle w:val="Hyperlink"/>
                  <w:u w:val="single"/>
                  <w:b w:val="false"/>
                  <w:color w:val="#007BFF"/>
                </w:rPr>
                <w:t>Documentation on Azure Maps</w:t>
              </w:r>
            </w:hyperlink>
          </w:p>
        </w:tc>
        <w:tcPr/>
      </w:tr>
      <w:tr>
        <w:tc>
          <w:tcPr>
            <w:tcW w:w="9600" w:type="dxa"/>
            <w:tcMar>
              <w:top w:w="160" w:type="dxa"/>
              <w:left w:w="160" w:type="dxa"/>
              <w:bottom w:w="160" w:type="dxa"/>
              <w:right w:w="160" w:type="dxa"/>
            </w:tcMar>
          </w:tcPr>
          <w:p>
            <w:hyperlink xmlns:r="http://schemas.openxmlformats.org/officeDocument/2006/relationships" w:history="true" r:id="Rc409194b4b014957">
              <w:r>
                <w:rPr>
                  <w:rStyle w:val="Hyperlink"/>
                  <w:u w:val="single"/>
                  <w:b w:val="false"/>
                  <w:color w:val="#007BFF"/>
                </w:rPr>
                <w:t>Latest service update (September 26, 2024): Retirement: Azure Maps Spatial APIs V1 &amp; 2022-08-01 will be retired on September 30th, 2025.</w:t>
              </w:r>
            </w:hyperlink>
          </w:p>
        </w:tc>
        <w:tcPr/>
      </w:tr>
      <w:tr>
        <w:tc>
          <w:tcPr>
            <w:tcW w:w="9600" w:type="dxa"/>
            <w:tcMar>
              <w:top w:w="160" w:type="dxa"/>
              <w:left w:w="160" w:type="dxa"/>
              <w:bottom w:w="160" w:type="dxa"/>
              <w:right w:w="160" w:type="dxa"/>
            </w:tcMar>
            <w:shd w:val="clear" w:color="#FFFFFF" w:fill="#007BFF"/>
          </w:tcPr>
          <w:p>
            <w:r>
              <w:rPr>
                <w:b/>
                <w:color w:val="FFFFFF"/>
              </w:rPr>
              <w:t>Azure Sphere</w:t>
            </w:r>
          </w:p>
        </w:tc>
        <w:tcPr>
          <w:tcBorders>
            <w:top w:val="checkedBarBlack" w:color="1A1A1A" w:sz="16"/>
          </w:tcBorders>
        </w:tcPr>
      </w:tr>
      <w:tr>
        <w:tc>
          <w:tcPr>
            <w:tcW w:w="9600" w:type="dxa"/>
            <w:tcMar>
              <w:top w:w="160" w:type="dxa"/>
              <w:left w:w="160" w:type="dxa"/>
              <w:bottom w:w="160" w:type="dxa"/>
              <w:right w:w="160" w:type="dxa"/>
            </w:tcMar>
          </w:tcPr>
          <w:p>
            <w:r>
              <w:rPr>
                <w:b w:val="false"/>
              </w:rPr>
              <w:t>Securely connect MCU-powered devices from the silicon to the cloud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Service Tags</w:t>
            </w:r>
          </w:p>
        </w:tc>
      </w:tr>
      <w:tr>
        <w:tc>
          <w:tcPr>
            <w:tcW w:w="9600" w:type="dxa"/>
            <w:tcMar>
              <w:top w:w="160" w:type="dxa"/>
              <w:left w:w="160" w:type="dxa"/>
              <w:bottom w:w="160" w:type="dxa"/>
              <w:right w:w="160" w:type="dxa"/>
            </w:tcMar>
          </w:tcPr>
          <w:p>
            <w:hyperlink xmlns:r="http://schemas.openxmlformats.org/officeDocument/2006/relationships" w:history="true" r:id="R8dc63dfd6fd2462a">
              <w:r>
                <w:rPr>
                  <w:rStyle w:val="Hyperlink"/>
                  <w:u w:val="single"/>
                  <w:b w:val="false"/>
                  <w:color w:val="#007BFF"/>
                </w:rPr>
                <w:t>Documentation on Azure Sphere</w:t>
              </w:r>
            </w:hyperlink>
          </w:p>
        </w:tc>
        <w:tcPr/>
      </w:tr>
      <w:tr>
        <w:tc>
          <w:tcPr>
            <w:tcW w:w="9600" w:type="dxa"/>
            <w:tcMar>
              <w:top w:w="160" w:type="dxa"/>
              <w:left w:w="160" w:type="dxa"/>
              <w:bottom w:w="160" w:type="dxa"/>
              <w:right w:w="160" w:type="dxa"/>
            </w:tcMar>
          </w:tcPr>
          <w:p>
            <w:hyperlink xmlns:r="http://schemas.openxmlformats.org/officeDocument/2006/relationships" w:history="true" r:id="R226fe2b398a546cb">
              <w:r>
                <w:rPr>
                  <w:rStyle w:val="Hyperlink"/>
                  <w:u w:val="single"/>
                  <w:b w:val="false"/>
                  <w:color w:val="#007BFF"/>
                </w:rPr>
                <w:t>Latest service update (October 03, 2024): Retirement: Azure Sphere is retiring Legacy service interfaces on September 27th, 2027</w:t>
              </w:r>
            </w:hyperlink>
          </w:p>
        </w:tc>
        <w:tcPr/>
      </w:tr>
      <w:tr>
        <w:tc>
          <w:tcPr>
            <w:tcW w:w="9600" w:type="dxa"/>
            <w:tcMar>
              <w:top w:w="160" w:type="dxa"/>
              <w:left w:w="160" w:type="dxa"/>
              <w:bottom w:w="160" w:type="dxa"/>
              <w:right w:w="160" w:type="dxa"/>
            </w:tcMar>
            <w:shd w:val="clear" w:color="#FFFFFF" w:fill="#007BFF"/>
          </w:tcPr>
          <w:p>
            <w:r>
              <w:rPr>
                <w:b/>
                <w:color w:val="FFFFFF"/>
              </w:rPr>
              <w:t>Defender for IoT</w:t>
            </w:r>
          </w:p>
        </w:tc>
        <w:tcPr>
          <w:tcBorders>
            <w:top w:val="checkedBarBlack" w:color="1A1A1A" w:sz="16"/>
          </w:tcBorders>
        </w:tcPr>
      </w:tr>
      <w:tr>
        <w:tc>
          <w:tcPr>
            <w:tcW w:w="9600" w:type="dxa"/>
            <w:tcMar>
              <w:top w:w="160" w:type="dxa"/>
              <w:left w:w="160" w:type="dxa"/>
              <w:bottom w:w="160" w:type="dxa"/>
              <w:right w:w="160" w:type="dxa"/>
            </w:tcMar>
          </w:tcPr>
          <w:p>
            <w:r>
              <w:rPr>
                <w:b w:val="false"/>
              </w:rPr>
              <w:t>Unified threat protection for all your IoT/OT devices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hyperlink xmlns:r="http://schemas.openxmlformats.org/officeDocument/2006/relationships" w:history="true" r:id="R0dfc1504ea644a16">
              <w:r>
                <w:rPr>
                  <w:rStyle w:val="Hyperlink"/>
                  <w:u w:val="single"/>
                  <w:b w:val="false"/>
                  <w:color w:val="#007BFF"/>
                </w:rPr>
                <w:t>Documentation on Defender for IoT</w:t>
              </w:r>
            </w:hyperlink>
          </w:p>
        </w:tc>
        <w:tcPr/>
      </w:tr>
      <w:tr>
        <w:tc>
          <w:tcPr>
            <w:tcW w:w="9600" w:type="dxa"/>
            <w:tcMar>
              <w:top w:w="160" w:type="dxa"/>
              <w:left w:w="160" w:type="dxa"/>
              <w:bottom w:w="160" w:type="dxa"/>
              <w:right w:w="160" w:type="dxa"/>
            </w:tcMar>
            <w:shd w:val="clear" w:color="#FFFFFF" w:fill="#007BFF"/>
          </w:tcPr>
          <w:p>
            <w:r>
              <w:rPr>
                <w:b/>
                <w:color w:val="FFFFFF"/>
              </w:rPr>
              <w:t>Digital Twins</w:t>
            </w:r>
          </w:p>
        </w:tc>
        <w:tcPr>
          <w:tcBorders>
            <w:top w:val="checkedBarBlack" w:color="1A1A1A" w:sz="16"/>
          </w:tcBorders>
        </w:tcPr>
      </w:tr>
      <w:tr>
        <w:tc>
          <w:tcPr>
            <w:tcW w:w="9600" w:type="dxa"/>
            <w:tcMar>
              <w:top w:w="160" w:type="dxa"/>
              <w:left w:w="160" w:type="dxa"/>
              <w:bottom w:w="160" w:type="dxa"/>
              <w:right w:w="160" w:type="dxa"/>
            </w:tcMar>
          </w:tcPr>
          <w:p>
            <w:r>
              <w:rPr>
                <w:b w:val="false"/>
              </w:rPr>
              <w:t>Build next-generation IoT spatial intelligence solutions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8d5eee1793d94f32">
              <w:r>
                <w:rPr>
                  <w:rStyle w:val="Hyperlink"/>
                  <w:u w:val="single"/>
                  <w:b w:val="false"/>
                  <w:color w:val="#007BFF"/>
                </w:rPr>
                <w:t>Documentation on Digital Twins</w:t>
              </w:r>
            </w:hyperlink>
          </w:p>
        </w:tc>
        <w:tcPr/>
      </w:tr>
      <w:tr>
        <w:tc>
          <w:tcPr>
            <w:tcW w:w="9600" w:type="dxa"/>
            <w:tcMar>
              <w:top w:w="160" w:type="dxa"/>
              <w:left w:w="160" w:type="dxa"/>
              <w:bottom w:w="160" w:type="dxa"/>
              <w:right w:w="160" w:type="dxa"/>
            </w:tcMar>
          </w:tcPr>
          <w:p>
            <w:hyperlink xmlns:r="http://schemas.openxmlformats.org/officeDocument/2006/relationships" w:history="true" r:id="Rf280ff01be2c4401">
              <w:r>
                <w:rPr>
                  <w:rStyle w:val="Hyperlink"/>
                  <w:u w:val="single"/>
                  <w:b w:val="false"/>
                  <w:color w:val="#007BFF"/>
                </w:rPr>
                <w:t>Latest service update (April 17, 2024): Azure IoT’s industrial transformation strategy on display at Hannover Messe 2024</w:t>
              </w:r>
            </w:hyperlink>
          </w:p>
        </w:tc>
        <w:tcPr/>
      </w:tr>
      <w:tr>
        <w:tc>
          <w:tcPr>
            <w:tcW w:w="9600" w:type="dxa"/>
            <w:tcMar>
              <w:top w:w="160" w:type="dxa"/>
              <w:left w:w="160" w:type="dxa"/>
              <w:bottom w:w="160" w:type="dxa"/>
              <w:right w:w="160" w:type="dxa"/>
            </w:tcMar>
            <w:shd w:val="clear" w:color="#FFFFFF" w:fill="#007BFF"/>
          </w:tcPr>
          <w:p>
            <w:r>
              <w:rPr>
                <w:b/>
                <w:color w:val="FFFFFF"/>
              </w:rPr>
              <w:t>IoT Central</w:t>
            </w:r>
          </w:p>
        </w:tc>
        <w:tcPr>
          <w:tcBorders>
            <w:top w:val="checkedBarBlack" w:color="1A1A1A" w:sz="16"/>
          </w:tcBorders>
        </w:tcPr>
      </w:tr>
      <w:tr>
        <w:tc>
          <w:tcPr>
            <w:tcW w:w="9600" w:type="dxa"/>
            <w:tcMar>
              <w:top w:w="160" w:type="dxa"/>
              <w:left w:w="160" w:type="dxa"/>
              <w:bottom w:w="160" w:type="dxa"/>
              <w:right w:w="160" w:type="dxa"/>
            </w:tcMar>
          </w:tcPr>
          <w:p>
            <w:r>
              <w:rPr>
                <w:b w:val="false"/>
              </w:rPr>
              <w:t>Experience the simplicity of SaaS for IoT, with no cloud expertise required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Non-Regional Service</w:t>
            </w:r>
          </w:p>
        </w:tc>
      </w:tr>
      <w:tr>
        <w:tc>
          <w:tcPr>
            <w:tcW w:w="9600" w:type="dxa"/>
            <w:tcMar>
              <w:top w:w="160" w:type="dxa"/>
              <w:left w:w="160" w:type="dxa"/>
              <w:bottom w:w="160" w:type="dxa"/>
              <w:right w:w="160" w:type="dxa"/>
            </w:tcMar>
          </w:tcPr>
          <w:p>
            <w:r>
              <w:rPr>
                <w:b w:val="false"/>
              </w:rPr>
              <w:t>Service supports: Private Link</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86ed45d5d0994c67">
              <w:r>
                <w:rPr>
                  <w:rStyle w:val="Hyperlink"/>
                  <w:u w:val="single"/>
                  <w:b w:val="false"/>
                  <w:color w:val="#007BFF"/>
                </w:rPr>
                <w:t>Documentation on IoT Central</w:t>
              </w:r>
            </w:hyperlink>
          </w:p>
        </w:tc>
        <w:tcPr/>
      </w:tr>
      <w:tr>
        <w:tc>
          <w:tcPr>
            <w:tcW w:w="9600" w:type="dxa"/>
            <w:tcMar>
              <w:top w:w="160" w:type="dxa"/>
              <w:left w:w="160" w:type="dxa"/>
              <w:bottom w:w="160" w:type="dxa"/>
              <w:right w:w="160" w:type="dxa"/>
            </w:tcMar>
          </w:tcPr>
          <w:p>
            <w:hyperlink xmlns:r="http://schemas.openxmlformats.org/officeDocument/2006/relationships" w:history="true" r:id="R1f8ddf094f884b0f">
              <w:r>
                <w:rPr>
                  <w:rStyle w:val="Hyperlink"/>
                  <w:u w:val="single"/>
                  <w:b w:val="false"/>
                  <w:color w:val="#007BFF"/>
                </w:rPr>
                <w:t>Latest service update (October 28, 2019): Azure IoT Central: Democratizing IoT for all solution builders</w:t>
              </w:r>
            </w:hyperlink>
          </w:p>
        </w:tc>
        <w:tcPr/>
      </w:tr>
      <w:tr>
        <w:tc>
          <w:tcPr>
            <w:tcW w:w="9600" w:type="dxa"/>
            <w:tcMar>
              <w:top w:w="160" w:type="dxa"/>
              <w:left w:w="160" w:type="dxa"/>
              <w:bottom w:w="160" w:type="dxa"/>
              <w:right w:w="160" w:type="dxa"/>
            </w:tcMar>
            <w:shd w:val="clear" w:color="#FFFFFF" w:fill="#007BFF"/>
          </w:tcPr>
          <w:p>
            <w:r>
              <w:rPr>
                <w:b/>
                <w:color w:val="FFFFFF"/>
              </w:rPr>
              <w:t>IoT Edge</w:t>
            </w:r>
          </w:p>
        </w:tc>
        <w:tcPr>
          <w:tcBorders>
            <w:top w:val="checkedBarBlack" w:color="1A1A1A" w:sz="16"/>
          </w:tcBorders>
        </w:tcPr>
      </w:tr>
      <w:tr>
        <w:tc>
          <w:tcPr>
            <w:tcW w:w="9600" w:type="dxa"/>
            <w:tcMar>
              <w:top w:w="160" w:type="dxa"/>
              <w:left w:w="160" w:type="dxa"/>
              <w:bottom w:w="160" w:type="dxa"/>
              <w:right w:w="160" w:type="dxa"/>
            </w:tcMar>
          </w:tcPr>
          <w:p>
            <w:r>
              <w:rPr>
                <w:b w:val="false"/>
              </w:rPr>
              <w:t>Extend cloud intelligence and analytics to edge devices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f5169a7f07344aab">
              <w:r>
                <w:rPr>
                  <w:rStyle w:val="Hyperlink"/>
                  <w:u w:val="single"/>
                  <w:b w:val="false"/>
                  <w:color w:val="#007BFF"/>
                </w:rPr>
                <w:t>Documentation on IoT Edge</w:t>
              </w:r>
            </w:hyperlink>
          </w:p>
        </w:tc>
        <w:tcPr/>
      </w:tr>
      <w:tr>
        <w:tc>
          <w:tcPr>
            <w:tcW w:w="9600" w:type="dxa"/>
            <w:tcMar>
              <w:top w:w="160" w:type="dxa"/>
              <w:left w:w="160" w:type="dxa"/>
              <w:bottom w:w="160" w:type="dxa"/>
              <w:right w:w="160" w:type="dxa"/>
            </w:tcMar>
          </w:tcPr>
          <w:p>
            <w:hyperlink xmlns:r="http://schemas.openxmlformats.org/officeDocument/2006/relationships" w:history="true" r:id="R16523ae8e1204a34">
              <w:r>
                <w:rPr>
                  <w:rStyle w:val="Hyperlink"/>
                  <w:u w:val="single"/>
                  <w:b w:val="false"/>
                  <w:color w:val="#007BFF"/>
                </w:rPr>
                <w:t>Latest service update (September 12, 2024): Generally Available: Azure IoT Edge now supports new version releases of Ubuntu Server, Debian, and Yocto</w:t>
              </w:r>
            </w:hyperlink>
          </w:p>
        </w:tc>
        <w:tcPr/>
      </w:tr>
      <w:tr>
        <w:tc>
          <w:tcPr>
            <w:tcW w:w="9600" w:type="dxa"/>
            <w:tcMar>
              <w:top w:w="160" w:type="dxa"/>
              <w:left w:w="160" w:type="dxa"/>
              <w:bottom w:w="160" w:type="dxa"/>
              <w:right w:w="160" w:type="dxa"/>
            </w:tcMar>
            <w:shd w:val="clear" w:color="#FFFFFF" w:fill="#007BFF"/>
          </w:tcPr>
          <w:p>
            <w:r>
              <w:rPr>
                <w:b/>
                <w:color w:val="FFFFFF"/>
              </w:rPr>
              <w:t>IoT Hub</w:t>
            </w:r>
          </w:p>
        </w:tc>
        <w:tcPr>
          <w:tcBorders>
            <w:top w:val="checkedBarBlack" w:color="1A1A1A" w:sz="16"/>
          </w:tcBorders>
        </w:tcPr>
      </w:tr>
      <w:tr>
        <w:tc>
          <w:tcPr>
            <w:tcW w:w="9600" w:type="dxa"/>
            <w:tcMar>
              <w:top w:w="160" w:type="dxa"/>
              <w:left w:w="160" w:type="dxa"/>
              <w:bottom w:w="160" w:type="dxa"/>
              <w:right w:w="160" w:type="dxa"/>
            </w:tcMar>
          </w:tcPr>
          <w:p>
            <w:r>
              <w:rPr>
                <w:b w:val="false"/>
              </w:rPr>
              <w:t>Connect, monitor and manage billions of IoT assets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1.2 (older versions: 2)</w:t>
            </w:r>
          </w:p>
        </w:tc>
      </w:tr>
      <w:tr>
        <w:tc>
          <w:tcPr>
            <w:tcW w:w="9600" w:type="dxa"/>
            <w:tcMar>
              <w:top w:w="160" w:type="dxa"/>
              <w:left w:w="160" w:type="dxa"/>
              <w:bottom w:w="160" w:type="dxa"/>
              <w:right w:w="160" w:type="dxa"/>
            </w:tcMar>
          </w:tcPr>
          <w:p>
            <w:hyperlink xmlns:r="http://schemas.openxmlformats.org/officeDocument/2006/relationships" w:history="true" r:id="Rbf1aadfa252f426a">
              <w:r>
                <w:rPr>
                  <w:rStyle w:val="Hyperlink"/>
                  <w:u w:val="single"/>
                  <w:b w:val="false"/>
                  <w:color w:val="#007BFF"/>
                </w:rPr>
                <w:t>Documentation on IoT Hub</w:t>
              </w:r>
            </w:hyperlink>
          </w:p>
        </w:tc>
        <w:tcPr/>
      </w:tr>
      <w:tr>
        <w:tc>
          <w:tcPr>
            <w:tcW w:w="9600" w:type="dxa"/>
            <w:tcMar>
              <w:top w:w="160" w:type="dxa"/>
              <w:left w:w="160" w:type="dxa"/>
              <w:bottom w:w="160" w:type="dxa"/>
              <w:right w:w="160" w:type="dxa"/>
            </w:tcMar>
          </w:tcPr>
          <w:p>
            <w:hyperlink xmlns:r="http://schemas.openxmlformats.org/officeDocument/2006/relationships" w:history="true" r:id="Rfff2bbd97b3940a9">
              <w:r>
                <w:rPr>
                  <w:rStyle w:val="Hyperlink"/>
                  <w:u w:val="single"/>
                  <w:b w:val="false"/>
                  <w:color w:val="#007BFF"/>
                </w:rPr>
                <w:t>Latest service update (October 05, 2023): Generally Available: Add an Azure Cosmos DB custom endpoint in Azure IoT Hub</w:t>
              </w:r>
            </w:hyperlink>
          </w:p>
        </w:tc>
        <w:tcPr/>
      </w:tr>
      <w:tr>
        <w:tc>
          <w:tcPr>
            <w:tcW w:w="9600" w:type="dxa"/>
            <w:tcMar>
              <w:top w:w="160" w:type="dxa"/>
              <w:left w:w="160" w:type="dxa"/>
              <w:bottom w:w="160" w:type="dxa"/>
              <w:right w:w="160" w:type="dxa"/>
            </w:tcMar>
            <w:shd w:val="clear" w:color="#FFFFFF" w:fill="#007BFF"/>
          </w:tcPr>
          <w:p>
            <w:r>
              <w:rPr>
                <w:b/>
                <w:color w:val="FFFFFF"/>
              </w:rPr>
              <w:t>Remote Rendering</w:t>
            </w:r>
          </w:p>
        </w:tc>
        <w:tcPr>
          <w:tcBorders>
            <w:top w:val="checkedBarBlack" w:color="1A1A1A" w:sz="16"/>
          </w:tcBorders>
        </w:tcPr>
      </w:tr>
      <w:tr>
        <w:tc>
          <w:tcPr>
            <w:tcW w:w="9600" w:type="dxa"/>
            <w:tcMar>
              <w:top w:w="160" w:type="dxa"/>
              <w:left w:w="160" w:type="dxa"/>
              <w:bottom w:w="160" w:type="dxa"/>
              <w:right w:w="160" w:type="dxa"/>
            </w:tcMar>
          </w:tcPr>
          <w:p>
            <w:r>
              <w:rPr>
                <w:b w:val="false"/>
              </w:rPr>
              <w:t>Render high-quality, interactive 3D content, and stream it to your devices in real time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96e762cb6a324304">
              <w:r>
                <w:rPr>
                  <w:rStyle w:val="Hyperlink"/>
                  <w:u w:val="single"/>
                  <w:b w:val="false"/>
                  <w:color w:val="#007BFF"/>
                </w:rPr>
                <w:t>Documentation on Remote Rendering</w:t>
              </w:r>
            </w:hyperlink>
          </w:p>
        </w:tc>
        <w:tcPr/>
      </w:tr>
      <w:tr>
        <w:tc>
          <w:tcPr>
            <w:tcW w:w="9600" w:type="dxa"/>
            <w:tcMar>
              <w:top w:w="160" w:type="dxa"/>
              <w:left w:w="160" w:type="dxa"/>
              <w:bottom w:w="160" w:type="dxa"/>
              <w:right w:w="160" w:type="dxa"/>
            </w:tcMar>
          </w:tcPr>
          <w:p>
            <w:hyperlink xmlns:r="http://schemas.openxmlformats.org/officeDocument/2006/relationships" w:history="true" r:id="Re73bc0213bab46c3">
              <w:r>
                <w:rPr>
                  <w:rStyle w:val="Hyperlink"/>
                  <w:u w:val="single"/>
                  <w:b w:val="false"/>
                  <w:color w:val="#007BFF"/>
                </w:rPr>
                <w:t>Latest service update (September 19, 2024): Retirement: Azure Remote Rendering will be retired on September 30th, 2025</w:t>
              </w:r>
            </w:hyperlink>
          </w:p>
        </w:tc>
        <w:tcPr/>
      </w:tr>
      <w:tr>
        <w:tc>
          <w:tcPr>
            <w:tcW w:w="9600" w:type="dxa"/>
            <w:tcMar>
              <w:top w:w="160" w:type="dxa"/>
              <w:left w:w="160" w:type="dxa"/>
              <w:bottom w:w="160" w:type="dxa"/>
              <w:right w:w="160" w:type="dxa"/>
            </w:tcMar>
            <w:shd w:val="clear" w:color="#FFFFFF" w:fill="#007BFF"/>
          </w:tcPr>
          <w:p>
            <w:r>
              <w:rPr>
                <w:b/>
                <w:color w:val="FFFFFF"/>
              </w:rPr>
              <w:t>Spatial Anchors</w:t>
            </w:r>
          </w:p>
        </w:tc>
        <w:tcPr>
          <w:tcBorders>
            <w:top w:val="checkedBarBlack" w:color="1A1A1A" w:sz="16"/>
          </w:tcBorders>
        </w:tcPr>
      </w:tr>
      <w:tr>
        <w:tc>
          <w:tcPr>
            <w:tcW w:w="9600" w:type="dxa"/>
            <w:tcMar>
              <w:top w:w="160" w:type="dxa"/>
              <w:left w:w="160" w:type="dxa"/>
              <w:bottom w:w="160" w:type="dxa"/>
              <w:right w:w="160" w:type="dxa"/>
            </w:tcMar>
          </w:tcPr>
          <w:p>
            <w:r>
              <w:rPr>
                <w:b w:val="false"/>
              </w:rPr>
              <w:t>Create multi-user, spatially aware mixed reality experiences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Retirement target date: November 21, 2024</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301e50e431974d99">
              <w:r>
                <w:rPr>
                  <w:rStyle w:val="Hyperlink"/>
                  <w:u w:val="single"/>
                  <w:b w:val="false"/>
                  <w:color w:val="#007BFF"/>
                </w:rPr>
                <w:t>Documentation on Spatial Anchors</w:t>
              </w:r>
            </w:hyperlink>
          </w:p>
        </w:tc>
        <w:tcPr/>
      </w:tr>
      <w:tr>
        <w:tc>
          <w:tcPr>
            <w:tcW w:w="9600" w:type="dxa"/>
            <w:tcMar>
              <w:top w:w="160" w:type="dxa"/>
              <w:left w:w="160" w:type="dxa"/>
              <w:bottom w:w="160" w:type="dxa"/>
              <w:right w:w="160" w:type="dxa"/>
            </w:tcMar>
          </w:tcPr>
          <w:p>
            <w:hyperlink xmlns:r="http://schemas.openxmlformats.org/officeDocument/2006/relationships" w:history="true" r:id="R9f5bc82fb2fb45b7">
              <w:r>
                <w:rPr>
                  <w:rStyle w:val="Hyperlink"/>
                  <w:u w:val="single"/>
                  <w:b w:val="false"/>
                  <w:color w:val="#007BFF"/>
                </w:rPr>
                <w:t>Latest service update (December 01, 2023): Azure Spatial Anchors Retirement  </w:t>
              </w:r>
            </w:hyperlink>
          </w:p>
        </w:tc>
        <w:tcPr/>
      </w:tr>
      <w:tr>
        <w:tc>
          <w:tcPr>
            <w:tcW w:w="9600" w:type="dxa"/>
            <w:tcMar>
              <w:top w:w="160" w:type="dxa"/>
              <w:left w:w="160" w:type="dxa"/>
              <w:bottom w:w="160" w:type="dxa"/>
              <w:right w:w="160" w:type="dxa"/>
            </w:tcMar>
            <w:shd w:val="clear" w:color="#FFFFFF" w:fill="#0044DD"/>
          </w:tcPr>
          <w:p>
            <w:r>
              <w:rPr>
                <w:b/>
                <w:color w:val="FFFFFF"/>
                <w:sz w:val="40"/>
              </w:rPr>
              <w:t>MANAGEMENT + GOVERNANCE</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Automation</w:t>
            </w:r>
          </w:p>
        </w:tc>
        <w:tcPr>
          <w:tcBorders>
            <w:top w:val="checkedBarBlack" w:color="1A1A1A" w:sz="16"/>
          </w:tcBorders>
        </w:tcPr>
      </w:tr>
      <w:tr>
        <w:tc>
          <w:tcPr>
            <w:tcW w:w="9600" w:type="dxa"/>
            <w:tcMar>
              <w:top w:w="160" w:type="dxa"/>
              <w:left w:w="160" w:type="dxa"/>
              <w:bottom w:w="160" w:type="dxa"/>
              <w:right w:w="160" w:type="dxa"/>
            </w:tcMar>
          </w:tcPr>
          <w:p>
            <w:r>
              <w:rPr>
                <w:b w:val="false"/>
              </w:rPr>
              <w:t>Simplify cloud management with process automation</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89c55a2797e445e4">
              <w:r>
                <w:rPr>
                  <w:rStyle w:val="Hyperlink"/>
                  <w:u w:val="single"/>
                  <w:b w:val="false"/>
                  <w:color w:val="#007BFF"/>
                </w:rPr>
                <w:t>Documentation on Automation</w:t>
              </w:r>
            </w:hyperlink>
          </w:p>
        </w:tc>
        <w:tcPr/>
      </w:tr>
      <w:tr>
        <w:tc>
          <w:tcPr>
            <w:tcW w:w="9600" w:type="dxa"/>
            <w:tcMar>
              <w:top w:w="160" w:type="dxa"/>
              <w:left w:w="160" w:type="dxa"/>
              <w:bottom w:w="160" w:type="dxa"/>
              <w:right w:w="160" w:type="dxa"/>
            </w:tcMar>
          </w:tcPr>
          <w:p>
            <w:hyperlink xmlns:r="http://schemas.openxmlformats.org/officeDocument/2006/relationships" w:history="true" r:id="R7bf97ae13d544be7">
              <w:r>
                <w:rPr>
                  <w:rStyle w:val="Hyperlink"/>
                  <w:u w:val="single"/>
                  <w:b w:val="false"/>
                  <w:color w:val="#007BFF"/>
                </w:rPr>
                <w:t>Latest service update (August 22, 2024): Retirement: Planned Service Retirement - Azure Automation State Configuration on September 16, 2027</w:t>
              </w:r>
            </w:hyperlink>
          </w:p>
        </w:tc>
        <w:tcPr/>
      </w:tr>
      <w:tr>
        <w:tc>
          <w:tcPr>
            <w:tcW w:w="9600" w:type="dxa"/>
            <w:tcMar>
              <w:top w:w="160" w:type="dxa"/>
              <w:left w:w="160" w:type="dxa"/>
              <w:bottom w:w="160" w:type="dxa"/>
              <w:right w:w="160" w:type="dxa"/>
            </w:tcMar>
            <w:shd w:val="clear" w:color="#FFFFFF" w:fill="#007BFF"/>
          </w:tcPr>
          <w:p>
            <w:r>
              <w:rPr>
                <w:b/>
                <w:color w:val="FFFFFF"/>
              </w:rPr>
              <w:t>Azure Advisor</w:t>
            </w:r>
          </w:p>
        </w:tc>
        <w:tcPr>
          <w:tcBorders>
            <w:top w:val="checkedBarBlack" w:color="1A1A1A" w:sz="16"/>
          </w:tcBorders>
        </w:tcPr>
      </w:tr>
      <w:tr>
        <w:tc>
          <w:tcPr>
            <w:tcW w:w="9600" w:type="dxa"/>
            <w:tcMar>
              <w:top w:w="160" w:type="dxa"/>
              <w:left w:w="160" w:type="dxa"/>
              <w:bottom w:w="160" w:type="dxa"/>
              <w:right w:w="160" w:type="dxa"/>
            </w:tcMar>
          </w:tcPr>
          <w:p>
            <w:r>
              <w:rPr>
                <w:b w:val="false"/>
              </w:rPr>
              <w:t>Your personalized Azure best practices recommendation engine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hyperlink xmlns:r="http://schemas.openxmlformats.org/officeDocument/2006/relationships" w:history="true" r:id="R15dde9c7137c43cd">
              <w:r>
                <w:rPr>
                  <w:rStyle w:val="Hyperlink"/>
                  <w:u w:val="single"/>
                  <w:b w:val="false"/>
                  <w:color w:val="#007BFF"/>
                </w:rPr>
                <w:t>Documentation on Azure Advisor</w:t>
              </w:r>
            </w:hyperlink>
          </w:p>
        </w:tc>
        <w:tcPr/>
      </w:tr>
      <w:tr>
        <w:tc>
          <w:tcPr>
            <w:tcW w:w="9600" w:type="dxa"/>
            <w:tcMar>
              <w:top w:w="160" w:type="dxa"/>
              <w:left w:w="160" w:type="dxa"/>
              <w:bottom w:w="160" w:type="dxa"/>
              <w:right w:w="160" w:type="dxa"/>
            </w:tcMar>
          </w:tcPr>
          <w:p>
            <w:hyperlink xmlns:r="http://schemas.openxmlformats.org/officeDocument/2006/relationships" w:history="true" r:id="R77c99d57cc114361">
              <w:r>
                <w:rPr>
                  <w:rStyle w:val="Hyperlink"/>
                  <w:u w:val="single"/>
                  <w:b w:val="false"/>
                  <w:color w:val="#007BFF"/>
                </w:rPr>
                <w:t>Latest service update (July 05, 2024): Generally Available: New Azure Advisor recommendations for Azure Database for PostgreSQL - Flexible Server</w:t>
              </w:r>
            </w:hyperlink>
          </w:p>
        </w:tc>
        <w:tcPr/>
      </w:tr>
      <w:tr>
        <w:tc>
          <w:tcPr>
            <w:tcW w:w="9600" w:type="dxa"/>
            <w:tcMar>
              <w:top w:w="160" w:type="dxa"/>
              <w:left w:w="160" w:type="dxa"/>
              <w:bottom w:w="160" w:type="dxa"/>
              <w:right w:w="160" w:type="dxa"/>
            </w:tcMar>
            <w:shd w:val="clear" w:color="#FFFFFF" w:fill="#007BFF"/>
          </w:tcPr>
          <w:p>
            <w:r>
              <w:rPr>
                <w:b/>
                <w:color w:val="FFFFFF"/>
              </w:rPr>
              <w:t>Azure Arc</w:t>
            </w:r>
          </w:p>
        </w:tc>
        <w:tcPr>
          <w:tcBorders>
            <w:top w:val="checkedBarBlack" w:color="1A1A1A" w:sz="16"/>
          </w:tcBorders>
        </w:tcPr>
      </w:tr>
      <w:tr>
        <w:tc>
          <w:tcPr>
            <w:tcW w:w="9600" w:type="dxa"/>
            <w:tcMar>
              <w:top w:w="160" w:type="dxa"/>
              <w:left w:w="160" w:type="dxa"/>
              <w:bottom w:w="160" w:type="dxa"/>
              <w:right w:w="160" w:type="dxa"/>
            </w:tcMar>
          </w:tcPr>
          <w:p>
            <w:r>
              <w:rPr>
                <w:b w:val="false"/>
              </w:rPr>
              <w:t>Bring Azure services and management to any infrastructure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Managed Identity, Service Tags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ee08649256ad4d41">
              <w:r>
                <w:rPr>
                  <w:rStyle w:val="Hyperlink"/>
                  <w:u w:val="single"/>
                  <w:b w:val="false"/>
                  <w:color w:val="#007BFF"/>
                </w:rPr>
                <w:t>Documentation on Azure Arc</w:t>
              </w:r>
            </w:hyperlink>
          </w:p>
        </w:tc>
        <w:tcPr/>
      </w:tr>
      <w:tr>
        <w:tc>
          <w:tcPr>
            <w:tcW w:w="9600" w:type="dxa"/>
            <w:tcMar>
              <w:top w:w="160" w:type="dxa"/>
              <w:left w:w="160" w:type="dxa"/>
              <w:bottom w:w="160" w:type="dxa"/>
              <w:right w:w="160" w:type="dxa"/>
            </w:tcMar>
          </w:tcPr>
          <w:p>
            <w:hyperlink xmlns:r="http://schemas.openxmlformats.org/officeDocument/2006/relationships" w:history="true" r:id="Rc8193e8c306a4e83">
              <w:r>
                <w:rPr>
                  <w:rStyle w:val="Hyperlink"/>
                  <w:u w:val="single"/>
                  <w:b w:val="false"/>
                  <w:color w:val="#007BFF"/>
                </w:rPr>
                <w:t>Latest service update (September 05, 2024): Public Preview: Azure Container Storage enabled by Azure Arc Edge Volumes</w:t>
              </w:r>
            </w:hyperlink>
          </w:p>
        </w:tc>
        <w:tcPr/>
      </w:tr>
      <w:tr>
        <w:tc>
          <w:tcPr>
            <w:tcW w:w="9600" w:type="dxa"/>
            <w:tcMar>
              <w:top w:w="160" w:type="dxa"/>
              <w:left w:w="160" w:type="dxa"/>
              <w:bottom w:w="160" w:type="dxa"/>
              <w:right w:w="160" w:type="dxa"/>
            </w:tcMar>
            <w:shd w:val="clear" w:color="#FFFFFF" w:fill="#007BFF"/>
          </w:tcPr>
          <w:p>
            <w:r>
              <w:rPr>
                <w:b/>
                <w:color w:val="FFFFFF"/>
              </w:rPr>
              <w:t>Azure Automanage</w:t>
            </w:r>
          </w:p>
        </w:tc>
        <w:tcPr>
          <w:tcBorders>
            <w:top w:val="checkedBarBlack" w:color="1A1A1A" w:sz="16"/>
          </w:tcBorders>
        </w:tcPr>
      </w:tr>
      <w:tr>
        <w:tc>
          <w:tcPr>
            <w:tcW w:w="9600" w:type="dxa"/>
            <w:tcMar>
              <w:top w:w="160" w:type="dxa"/>
              <w:left w:w="160" w:type="dxa"/>
              <w:bottom w:w="160" w:type="dxa"/>
              <w:right w:w="160" w:type="dxa"/>
            </w:tcMar>
          </w:tcPr>
          <w:p>
            <w:r>
              <w:rPr>
                <w:b w:val="false"/>
              </w:rPr>
              <w:t>Simplify management of Windows Server virtual machines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Managed Identity</w:t>
            </w:r>
          </w:p>
        </w:tc>
      </w:tr>
      <w:tr>
        <w:tc>
          <w:tcPr>
            <w:tcW w:w="9600" w:type="dxa"/>
            <w:tcMar>
              <w:top w:w="160" w:type="dxa"/>
              <w:left w:w="160" w:type="dxa"/>
              <w:bottom w:w="160" w:type="dxa"/>
              <w:right w:w="160" w:type="dxa"/>
            </w:tcMar>
          </w:tcPr>
          <w:p>
            <w:hyperlink xmlns:r="http://schemas.openxmlformats.org/officeDocument/2006/relationships" w:history="true" r:id="R3ab6af1660d14f1e">
              <w:r>
                <w:rPr>
                  <w:rStyle w:val="Hyperlink"/>
                  <w:u w:val="single"/>
                  <w:b w:val="false"/>
                  <w:color w:val="#007BFF"/>
                </w:rPr>
                <w:t>Documentation on Azure Automanage</w:t>
              </w:r>
            </w:hyperlink>
          </w:p>
        </w:tc>
        <w:tcPr/>
      </w:tr>
      <w:tr>
        <w:tc>
          <w:tcPr>
            <w:tcW w:w="9600" w:type="dxa"/>
            <w:tcMar>
              <w:top w:w="160" w:type="dxa"/>
              <w:left w:w="160" w:type="dxa"/>
              <w:bottom w:w="160" w:type="dxa"/>
              <w:right w:w="160" w:type="dxa"/>
            </w:tcMar>
          </w:tcPr>
          <w:p>
            <w:hyperlink xmlns:r="http://schemas.openxmlformats.org/officeDocument/2006/relationships" w:history="true" r:id="R53b542c518d84584">
              <w:r>
                <w:rPr>
                  <w:rStyle w:val="Hyperlink"/>
                  <w:u w:val="single"/>
                  <w:b w:val="false"/>
                  <w:color w:val="#007BFF"/>
                </w:rPr>
                <w:t>Latest service update (September 26, 2024): Retirement: Azure Automanage Best Practices Retirement. Migrate to Azure Policy</w:t>
              </w:r>
            </w:hyperlink>
          </w:p>
        </w:tc>
        <w:tcPr/>
      </w:tr>
      <w:tr>
        <w:tc>
          <w:tcPr>
            <w:tcW w:w="9600" w:type="dxa"/>
            <w:tcMar>
              <w:top w:w="160" w:type="dxa"/>
              <w:left w:w="160" w:type="dxa"/>
              <w:bottom w:w="160" w:type="dxa"/>
              <w:right w:w="160" w:type="dxa"/>
            </w:tcMar>
            <w:shd w:val="clear" w:color="#FFFFFF" w:fill="#007BFF"/>
          </w:tcPr>
          <w:p>
            <w:r>
              <w:rPr>
                <w:b/>
                <w:color w:val="FFFFFF"/>
              </w:rPr>
              <w:t>Azure Backup</w:t>
            </w:r>
          </w:p>
        </w:tc>
        <w:tcPr>
          <w:tcBorders>
            <w:top w:val="checkedBarBlack" w:color="1A1A1A" w:sz="16"/>
          </w:tcBorders>
        </w:tcPr>
      </w:tr>
      <w:tr>
        <w:tc>
          <w:tcPr>
            <w:tcW w:w="9600" w:type="dxa"/>
            <w:tcMar>
              <w:top w:w="160" w:type="dxa"/>
              <w:left w:w="160" w:type="dxa"/>
              <w:bottom w:w="160" w:type="dxa"/>
              <w:right w:w="160" w:type="dxa"/>
            </w:tcMar>
          </w:tcPr>
          <w:p>
            <w:r>
              <w:rPr>
                <w:b w:val="false"/>
              </w:rPr>
              <w:t>Simplify data protection and protect against ransomware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Reservation, Availability Zones, Private Link, Service Tags,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cb51e2dcddb44ff9">
              <w:r>
                <w:rPr>
                  <w:rStyle w:val="Hyperlink"/>
                  <w:u w:val="single"/>
                  <w:b w:val="false"/>
                  <w:color w:val="#007BFF"/>
                </w:rPr>
                <w:t>Documentation on Azure Backup</w:t>
              </w:r>
            </w:hyperlink>
          </w:p>
        </w:tc>
        <w:tcPr/>
      </w:tr>
      <w:tr>
        <w:tc>
          <w:tcPr>
            <w:tcW w:w="9600" w:type="dxa"/>
            <w:tcMar>
              <w:top w:w="160" w:type="dxa"/>
              <w:left w:w="160" w:type="dxa"/>
              <w:bottom w:w="160" w:type="dxa"/>
              <w:right w:w="160" w:type="dxa"/>
            </w:tcMar>
          </w:tcPr>
          <w:p>
            <w:hyperlink xmlns:r="http://schemas.openxmlformats.org/officeDocument/2006/relationships" w:history="true" r:id="Rdd22b108cc09488b">
              <w:r>
                <w:rPr>
                  <w:rStyle w:val="Hyperlink"/>
                  <w:u w:val="single"/>
                  <w:b w:val="false"/>
                  <w:color w:val="#007BFF"/>
                </w:rPr>
                <w:t>Latest service update (October 17, 2024): Generally Available: GRS and CRR support for Azure VMs using Premium SSD v2 and Ultra Disk in Azure Backup</w:t>
              </w:r>
            </w:hyperlink>
          </w:p>
        </w:tc>
        <w:tcPr/>
      </w:tr>
      <w:tr>
        <w:tc>
          <w:tcPr>
            <w:tcW w:w="9600" w:type="dxa"/>
            <w:tcMar>
              <w:top w:w="160" w:type="dxa"/>
              <w:left w:w="160" w:type="dxa"/>
              <w:bottom w:w="160" w:type="dxa"/>
              <w:right w:w="160" w:type="dxa"/>
            </w:tcMar>
            <w:shd w:val="clear" w:color="#FFFFFF" w:fill="#007BFF"/>
          </w:tcPr>
          <w:p>
            <w:r>
              <w:rPr>
                <w:b/>
                <w:color w:val="FFFFFF"/>
              </w:rPr>
              <w:t>Azure Blueprints</w:t>
            </w:r>
          </w:p>
        </w:tc>
        <w:tcPr>
          <w:tcBorders>
            <w:top w:val="checkedBarBlack" w:color="1A1A1A" w:sz="16"/>
          </w:tcBorders>
        </w:tcPr>
      </w:tr>
      <w:tr>
        <w:tc>
          <w:tcPr>
            <w:tcW w:w="9600" w:type="dxa"/>
            <w:tcMar>
              <w:top w:w="160" w:type="dxa"/>
              <w:left w:w="160" w:type="dxa"/>
              <w:bottom w:w="160" w:type="dxa"/>
              <w:right w:w="160" w:type="dxa"/>
            </w:tcMar>
          </w:tcPr>
          <w:p>
            <w:r>
              <w:rPr>
                <w:b w:val="false"/>
              </w:rPr>
              <w:t>Enabling quick, repeatable creation of governed environments</w:t>
            </w:r>
          </w:p>
        </w:tc>
      </w:tr>
      <w:tr>
        <w:tc>
          <w:tcPr>
            <w:tcW w:w="9600" w:type="dxa"/>
            <w:tcMar>
              <w:top w:w="160" w:type="dxa"/>
              <w:left w:w="160" w:type="dxa"/>
              <w:bottom w:w="160" w:type="dxa"/>
              <w:right w:w="160" w:type="dxa"/>
            </w:tcMar>
          </w:tcPr>
          <w:p>
            <w:r>
              <w:rPr>
                <w:b w:val="true"/>
              </w:rPr>
              <w:t>In Preview</w:t>
            </w:r>
          </w:p>
        </w:tc>
      </w:tr>
      <w:tr>
        <w:tc>
          <w:tcPr>
            <w:tcW w:w="9600" w:type="dxa"/>
            <w:tcMar>
              <w:top w:w="160" w:type="dxa"/>
              <w:left w:w="160" w:type="dxa"/>
              <w:bottom w:w="160" w:type="dxa"/>
              <w:right w:w="160" w:type="dxa"/>
            </w:tcMar>
          </w:tcPr>
          <w:p>
            <w:r>
              <w:rPr>
                <w:b w:val="true"/>
              </w:rPr>
              <w:t>Retirement target date: July 11, 2026</w:t>
            </w:r>
          </w:p>
        </w:tc>
      </w:tr>
      <w:tr>
        <w:tc>
          <w:tcPr>
            <w:tcW w:w="9600" w:type="dxa"/>
            <w:tcMar>
              <w:top w:w="160" w:type="dxa"/>
              <w:left w:w="160" w:type="dxa"/>
              <w:bottom w:w="160" w:type="dxa"/>
              <w:right w:w="160" w:type="dxa"/>
            </w:tcMar>
          </w:tcPr>
          <w:p>
            <w:r>
              <w:rPr>
                <w:b w:val="false"/>
              </w:rPr>
              <w:t>Service supports: Availability Zones, Managed Identity</w:t>
            </w:r>
          </w:p>
        </w:tc>
      </w:tr>
      <w:tr>
        <w:tc>
          <w:tcPr>
            <w:tcW w:w="9600" w:type="dxa"/>
            <w:tcMar>
              <w:top w:w="160" w:type="dxa"/>
              <w:left w:w="160" w:type="dxa"/>
              <w:bottom w:w="160" w:type="dxa"/>
              <w:right w:w="160" w:type="dxa"/>
            </w:tcMar>
          </w:tcPr>
          <w:p>
            <w:hyperlink xmlns:r="http://schemas.openxmlformats.org/officeDocument/2006/relationships" w:history="true" r:id="Rfd0121576c3940e2">
              <w:r>
                <w:rPr>
                  <w:rStyle w:val="Hyperlink"/>
                  <w:u w:val="single"/>
                  <w:b w:val="false"/>
                  <w:color w:val="#007BFF"/>
                </w:rPr>
                <w:t>Documentation on Azure Blueprints</w:t>
              </w:r>
            </w:hyperlink>
          </w:p>
        </w:tc>
        <w:tcPr/>
      </w:tr>
      <w:tr>
        <w:tc>
          <w:tcPr>
            <w:tcW w:w="9600" w:type="dxa"/>
            <w:tcMar>
              <w:top w:w="160" w:type="dxa"/>
              <w:left w:w="160" w:type="dxa"/>
              <w:bottom w:w="160" w:type="dxa"/>
              <w:right w:w="160" w:type="dxa"/>
            </w:tcMar>
          </w:tcPr>
          <w:p>
            <w:hyperlink xmlns:r="http://schemas.openxmlformats.org/officeDocument/2006/relationships" w:history="true" r:id="Re01a606c78b74db1">
              <w:r>
                <w:rPr>
                  <w:rStyle w:val="Hyperlink"/>
                  <w:u w:val="single"/>
                  <w:b w:val="false"/>
                  <w:color w:val="#007BFF"/>
                </w:rPr>
                <w:t>Latest service update (October 07, 2019): Measuring your return on investment of Azure as a compliance platform</w:t>
              </w:r>
            </w:hyperlink>
          </w:p>
        </w:tc>
        <w:tcPr/>
      </w:tr>
      <w:tr>
        <w:tc>
          <w:tcPr>
            <w:tcW w:w="9600" w:type="dxa"/>
            <w:tcMar>
              <w:top w:w="160" w:type="dxa"/>
              <w:left w:w="160" w:type="dxa"/>
              <w:bottom w:w="160" w:type="dxa"/>
              <w:right w:w="160" w:type="dxa"/>
            </w:tcMar>
            <w:shd w:val="clear" w:color="#FFFFFF" w:fill="#007BFF"/>
          </w:tcPr>
          <w:p>
            <w:r>
              <w:rPr>
                <w:b/>
                <w:color w:val="FFFFFF"/>
              </w:rPr>
              <w:t>Azure Lighthouse</w:t>
            </w:r>
          </w:p>
        </w:tc>
        <w:tcPr>
          <w:tcBorders>
            <w:top w:val="checkedBarBlack" w:color="1A1A1A" w:sz="16"/>
          </w:tcBorders>
        </w:tcPr>
      </w:tr>
      <w:tr>
        <w:tc>
          <w:tcPr>
            <w:tcW w:w="9600" w:type="dxa"/>
            <w:tcMar>
              <w:top w:w="160" w:type="dxa"/>
              <w:left w:w="160" w:type="dxa"/>
              <w:bottom w:w="160" w:type="dxa"/>
              <w:right w:w="160" w:type="dxa"/>
            </w:tcMar>
          </w:tcPr>
          <w:p>
            <w:r>
              <w:rPr>
                <w:b w:val="false"/>
              </w:rPr>
              <w:t>Empowering service providers to manage customers at scale and with precision</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hyperlink xmlns:r="http://schemas.openxmlformats.org/officeDocument/2006/relationships" w:history="true" r:id="R7bb510d90d5747f2">
              <w:r>
                <w:rPr>
                  <w:rStyle w:val="Hyperlink"/>
                  <w:u w:val="single"/>
                  <w:b w:val="false"/>
                  <w:color w:val="#007BFF"/>
                </w:rPr>
                <w:t>Documentation on Azure Lighthouse</w:t>
              </w:r>
            </w:hyperlink>
          </w:p>
        </w:tc>
        <w:tcPr/>
      </w:tr>
      <w:tr>
        <w:tc>
          <w:tcPr>
            <w:tcW w:w="9600" w:type="dxa"/>
            <w:tcMar>
              <w:top w:w="160" w:type="dxa"/>
              <w:left w:w="160" w:type="dxa"/>
              <w:bottom w:w="160" w:type="dxa"/>
              <w:right w:w="160" w:type="dxa"/>
            </w:tcMar>
          </w:tcPr>
          <w:p>
            <w:hyperlink xmlns:r="http://schemas.openxmlformats.org/officeDocument/2006/relationships" w:history="true" r:id="Rd240c326debd4d6e">
              <w:r>
                <w:rPr>
                  <w:rStyle w:val="Hyperlink"/>
                  <w:u w:val="single"/>
                  <w:b w:val="false"/>
                  <w:color w:val="#007BFF"/>
                </w:rPr>
                <w:t>Latest service update (July 22, 2020): Enabling customers for success on Azure</w:t>
              </w:r>
            </w:hyperlink>
          </w:p>
        </w:tc>
        <w:tcPr/>
      </w:tr>
      <w:tr>
        <w:tc>
          <w:tcPr>
            <w:tcW w:w="9600" w:type="dxa"/>
            <w:tcMar>
              <w:top w:w="160" w:type="dxa"/>
              <w:left w:w="160" w:type="dxa"/>
              <w:bottom w:w="160" w:type="dxa"/>
              <w:right w:w="160" w:type="dxa"/>
            </w:tcMar>
            <w:shd w:val="clear" w:color="#FFFFFF" w:fill="#007BFF"/>
          </w:tcPr>
          <w:p>
            <w:r>
              <w:rPr>
                <w:b/>
                <w:color w:val="FFFFFF"/>
              </w:rPr>
              <w:t>Azure Monitor</w:t>
            </w:r>
          </w:p>
        </w:tc>
        <w:tcPr>
          <w:tcBorders>
            <w:top w:val="checkedBarBlack" w:color="1A1A1A" w:sz="16"/>
          </w:tcBorders>
        </w:tcPr>
      </w:tr>
      <w:tr>
        <w:tc>
          <w:tcPr>
            <w:tcW w:w="9600" w:type="dxa"/>
            <w:tcMar>
              <w:top w:w="160" w:type="dxa"/>
              <w:left w:w="160" w:type="dxa"/>
              <w:bottom w:w="160" w:type="dxa"/>
              <w:right w:w="160" w:type="dxa"/>
            </w:tcMar>
          </w:tcPr>
          <w:p>
            <w:r>
              <w:rPr>
                <w:b w:val="false"/>
              </w:rPr>
              <w:t>Full observability into your applications, infrastructure, and network</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Reservation,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 Latest SLA version: 1.3 (older versions: 3)</w:t>
            </w:r>
          </w:p>
        </w:tc>
      </w:tr>
      <w:tr>
        <w:tc>
          <w:tcPr>
            <w:tcW w:w="9600" w:type="dxa"/>
            <w:tcMar>
              <w:top w:w="160" w:type="dxa"/>
              <w:left w:w="160" w:type="dxa"/>
              <w:bottom w:w="160" w:type="dxa"/>
              <w:right w:w="160" w:type="dxa"/>
            </w:tcMar>
          </w:tcPr>
          <w:p>
            <w:hyperlink xmlns:r="http://schemas.openxmlformats.org/officeDocument/2006/relationships" w:history="true" r:id="R260e56e192ae4926">
              <w:r>
                <w:rPr>
                  <w:rStyle w:val="Hyperlink"/>
                  <w:u w:val="single"/>
                  <w:b w:val="false"/>
                  <w:color w:val="#007BFF"/>
                </w:rPr>
                <w:t>Documentation on Azure Monitor</w:t>
              </w:r>
            </w:hyperlink>
          </w:p>
        </w:tc>
        <w:tcPr/>
      </w:tr>
      <w:tr>
        <w:tc>
          <w:tcPr>
            <w:tcW w:w="9600" w:type="dxa"/>
            <w:tcMar>
              <w:top w:w="160" w:type="dxa"/>
              <w:left w:w="160" w:type="dxa"/>
              <w:bottom w:w="160" w:type="dxa"/>
              <w:right w:w="160" w:type="dxa"/>
            </w:tcMar>
          </w:tcPr>
          <w:p>
            <w:hyperlink xmlns:r="http://schemas.openxmlformats.org/officeDocument/2006/relationships" w:history="true" r:id="R68bee8ee26ca4d54">
              <w:r>
                <w:rPr>
                  <w:rStyle w:val="Hyperlink"/>
                  <w:u w:val="single"/>
                  <w:b w:val="false"/>
                  <w:color w:val="#007BFF"/>
                </w:rPr>
                <w:t>Latest service update (September 19, 2024): Announcing the Public Preview of Azure Monitor Metrics Export</w:t>
              </w:r>
            </w:hyperlink>
          </w:p>
        </w:tc>
        <w:tcPr/>
      </w:tr>
      <w:tr>
        <w:tc>
          <w:tcPr>
            <w:tcW w:w="9600" w:type="dxa"/>
            <w:tcMar>
              <w:top w:w="160" w:type="dxa"/>
              <w:left w:w="160" w:type="dxa"/>
              <w:bottom w:w="160" w:type="dxa"/>
              <w:right w:w="160" w:type="dxa"/>
            </w:tcMar>
            <w:shd w:val="clear" w:color="#FFFFFF" w:fill="#007BFF"/>
          </w:tcPr>
          <w:p>
            <w:r>
              <w:rPr>
                <w:b/>
                <w:color w:val="FFFFFF"/>
              </w:rPr>
              <w:t>Azure Policy</w:t>
            </w:r>
          </w:p>
        </w:tc>
        <w:tcPr>
          <w:tcBorders>
            <w:top w:val="checkedBarBlack" w:color="1A1A1A" w:sz="16"/>
          </w:tcBorders>
        </w:tcPr>
      </w:tr>
      <w:tr>
        <w:tc>
          <w:tcPr>
            <w:tcW w:w="9600" w:type="dxa"/>
            <w:tcMar>
              <w:top w:w="160" w:type="dxa"/>
              <w:left w:w="160" w:type="dxa"/>
              <w:bottom w:w="160" w:type="dxa"/>
              <w:right w:w="160" w:type="dxa"/>
            </w:tcMar>
          </w:tcPr>
          <w:p>
            <w:r>
              <w:rPr>
                <w:b w:val="false"/>
              </w:rPr>
              <w:t>Implement corporate governance and standards at scale for Azure resources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Managed Identity</w:t>
            </w:r>
          </w:p>
        </w:tc>
      </w:tr>
      <w:tr>
        <w:tc>
          <w:tcPr>
            <w:tcW w:w="9600" w:type="dxa"/>
            <w:tcMar>
              <w:top w:w="160" w:type="dxa"/>
              <w:left w:w="160" w:type="dxa"/>
              <w:bottom w:w="160" w:type="dxa"/>
              <w:right w:w="160" w:type="dxa"/>
            </w:tcMar>
          </w:tcPr>
          <w:p>
            <w:hyperlink xmlns:r="http://schemas.openxmlformats.org/officeDocument/2006/relationships" w:history="true" r:id="R18a0f09b416e4b51">
              <w:r>
                <w:rPr>
                  <w:rStyle w:val="Hyperlink"/>
                  <w:u w:val="single"/>
                  <w:b w:val="false"/>
                  <w:color w:val="#007BFF"/>
                </w:rPr>
                <w:t>Documentation on Azure Policy</w:t>
              </w:r>
            </w:hyperlink>
          </w:p>
        </w:tc>
        <w:tcPr/>
      </w:tr>
      <w:tr>
        <w:tc>
          <w:tcPr>
            <w:tcW w:w="9600" w:type="dxa"/>
            <w:tcMar>
              <w:top w:w="160" w:type="dxa"/>
              <w:left w:w="160" w:type="dxa"/>
              <w:bottom w:w="160" w:type="dxa"/>
              <w:right w:w="160" w:type="dxa"/>
            </w:tcMar>
          </w:tcPr>
          <w:p>
            <w:hyperlink xmlns:r="http://schemas.openxmlformats.org/officeDocument/2006/relationships" w:history="true" r:id="Rcb67c3ff8d4343dc">
              <w:r>
                <w:rPr>
                  <w:rStyle w:val="Hyperlink"/>
                  <w:u w:val="single"/>
                  <w:b w:val="false"/>
                  <w:color w:val="#007BFF"/>
                </w:rPr>
                <w:t>Latest service update (September 26, 2024): Retirement: Azure Automanage Best Practices Retirement. Migrate to Azure Policy</w:t>
              </w:r>
            </w:hyperlink>
          </w:p>
        </w:tc>
        <w:tcPr/>
      </w:tr>
      <w:tr>
        <w:tc>
          <w:tcPr>
            <w:tcW w:w="9600" w:type="dxa"/>
            <w:tcMar>
              <w:top w:w="160" w:type="dxa"/>
              <w:left w:w="160" w:type="dxa"/>
              <w:bottom w:w="160" w:type="dxa"/>
              <w:right w:w="160" w:type="dxa"/>
            </w:tcMar>
            <w:shd w:val="clear" w:color="#FFFFFF" w:fill="#007BFF"/>
          </w:tcPr>
          <w:p>
            <w:r>
              <w:rPr>
                <w:b/>
                <w:color w:val="FFFFFF"/>
              </w:rPr>
              <w:t>Azure Portal</w:t>
            </w:r>
          </w:p>
        </w:tc>
        <w:tcPr>
          <w:tcBorders>
            <w:top w:val="checkedBarBlack" w:color="1A1A1A" w:sz="16"/>
          </w:tcBorders>
        </w:tcPr>
      </w:tr>
      <w:tr>
        <w:tc>
          <w:tcPr>
            <w:tcW w:w="9600" w:type="dxa"/>
            <w:tcMar>
              <w:top w:w="160" w:type="dxa"/>
              <w:left w:w="160" w:type="dxa"/>
              <w:bottom w:w="160" w:type="dxa"/>
              <w:right w:w="160" w:type="dxa"/>
            </w:tcMar>
          </w:tcPr>
          <w:p>
            <w:r>
              <w:rPr>
                <w:b w:val="false"/>
              </w:rPr>
              <w:t>Build, manage, and monitor all Azure products in a single, unified console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hyperlink xmlns:r="http://schemas.openxmlformats.org/officeDocument/2006/relationships" w:history="true" r:id="R5936bf07b3ed4625">
              <w:r>
                <w:rPr>
                  <w:rStyle w:val="Hyperlink"/>
                  <w:u w:val="single"/>
                  <w:b w:val="false"/>
                  <w:color w:val="#007BFF"/>
                </w:rPr>
                <w:t>Documentation on Azure Portal</w:t>
              </w:r>
            </w:hyperlink>
          </w:p>
        </w:tc>
        <w:tcPr/>
      </w:tr>
      <w:tr>
        <w:tc>
          <w:tcPr>
            <w:tcW w:w="9600" w:type="dxa"/>
            <w:tcMar>
              <w:top w:w="160" w:type="dxa"/>
              <w:left w:w="160" w:type="dxa"/>
              <w:bottom w:w="160" w:type="dxa"/>
              <w:right w:w="160" w:type="dxa"/>
            </w:tcMar>
            <w:shd w:val="clear" w:color="#FFFFFF" w:fill="#007BFF"/>
          </w:tcPr>
          <w:p>
            <w:r>
              <w:rPr>
                <w:b/>
                <w:color w:val="FFFFFF"/>
              </w:rPr>
              <w:t>Carbon Optimization</w:t>
            </w:r>
          </w:p>
        </w:tc>
        <w:tcPr>
          <w:tcBorders>
            <w:top w:val="checkedBarBlack" w:color="1A1A1A" w:sz="16"/>
          </w:tcBorders>
        </w:tcPr>
      </w:tr>
      <w:tr>
        <w:tc>
          <w:tcPr>
            <w:tcW w:w="9600" w:type="dxa"/>
            <w:tcMar>
              <w:top w:w="160" w:type="dxa"/>
              <w:left w:w="160" w:type="dxa"/>
              <w:bottom w:w="160" w:type="dxa"/>
              <w:right w:w="160" w:type="dxa"/>
            </w:tcMar>
          </w:tcPr>
          <w:p>
            <w:r>
              <w:rPr>
                <w:b w:val="false"/>
              </w:rPr>
              <w:t>Insight to optimize the carbon footprint of cloud consumption</w:t>
            </w:r>
          </w:p>
        </w:tc>
      </w:tr>
      <w:tr>
        <w:tc>
          <w:tcPr>
            <w:tcW w:w="9600" w:type="dxa"/>
            <w:tcMar>
              <w:top w:w="160" w:type="dxa"/>
              <w:left w:w="160" w:type="dxa"/>
              <w:bottom w:w="160" w:type="dxa"/>
              <w:right w:w="160" w:type="dxa"/>
            </w:tcMar>
          </w:tcPr>
          <w:p>
            <w:r>
              <w:rPr>
                <w:b w:val="true"/>
              </w:rPr>
              <w:t>In Preview</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34971a599239445d">
              <w:r>
                <w:rPr>
                  <w:rStyle w:val="Hyperlink"/>
                  <w:u w:val="single"/>
                  <w:b w:val="false"/>
                  <w:color w:val="#007BFF"/>
                </w:rPr>
                <w:t>Documentation on Carbon Optimization</w:t>
              </w:r>
            </w:hyperlink>
          </w:p>
        </w:tc>
        <w:tcPr/>
      </w:tr>
      <w:tr>
        <w:tc>
          <w:tcPr>
            <w:tcW w:w="9600" w:type="dxa"/>
            <w:tcMar>
              <w:top w:w="160" w:type="dxa"/>
              <w:left w:w="160" w:type="dxa"/>
              <w:bottom w:w="160" w:type="dxa"/>
              <w:right w:w="160" w:type="dxa"/>
            </w:tcMar>
          </w:tcPr>
          <w:p>
            <w:hyperlink xmlns:r="http://schemas.openxmlformats.org/officeDocument/2006/relationships" w:history="true" r:id="Re7424f3b469d4303">
              <w:r>
                <w:rPr>
                  <w:rStyle w:val="Hyperlink"/>
                  <w:u w:val="single"/>
                  <w:b w:val="false"/>
                  <w:color w:val="#007BFF"/>
                </w:rPr>
                <w:t>Latest service update (August 01, 2024): Public Preview: Azure Carbon Optimization</w:t>
              </w:r>
            </w:hyperlink>
          </w:p>
        </w:tc>
        <w:tcPr/>
      </w:tr>
      <w:tr>
        <w:tc>
          <w:tcPr>
            <w:tcW w:w="9600" w:type="dxa"/>
            <w:tcMar>
              <w:top w:w="160" w:type="dxa"/>
              <w:left w:w="160" w:type="dxa"/>
              <w:bottom w:w="160" w:type="dxa"/>
              <w:right w:w="160" w:type="dxa"/>
            </w:tcMar>
            <w:shd w:val="clear" w:color="#FFFFFF" w:fill="#007BFF"/>
          </w:tcPr>
          <w:p>
            <w:r>
              <w:rPr>
                <w:b/>
                <w:color w:val="FFFFFF"/>
              </w:rPr>
              <w:t>Cloud Shell</w:t>
            </w:r>
          </w:p>
        </w:tc>
        <w:tcPr>
          <w:tcBorders>
            <w:top w:val="checkedBarBlack" w:color="1A1A1A" w:sz="16"/>
          </w:tcBorders>
        </w:tcPr>
      </w:tr>
      <w:tr>
        <w:tc>
          <w:tcPr>
            <w:tcW w:w="9600" w:type="dxa"/>
            <w:tcMar>
              <w:top w:w="160" w:type="dxa"/>
              <w:left w:w="160" w:type="dxa"/>
              <w:bottom w:w="160" w:type="dxa"/>
              <w:right w:w="160" w:type="dxa"/>
            </w:tcMar>
          </w:tcPr>
          <w:p>
            <w:r>
              <w:rPr>
                <w:b w:val="false"/>
              </w:rPr>
              <w:t>Streamline Azure administration with a browser-based shell</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a38ff4e11aec428f">
              <w:r>
                <w:rPr>
                  <w:rStyle w:val="Hyperlink"/>
                  <w:u w:val="single"/>
                  <w:b w:val="false"/>
                  <w:color w:val="#007BFF"/>
                </w:rPr>
                <w:t>Documentation on Cloud Shell</w:t>
              </w:r>
            </w:hyperlink>
          </w:p>
        </w:tc>
        <w:tcPr/>
      </w:tr>
      <w:tr>
        <w:tc>
          <w:tcPr>
            <w:tcW w:w="9600" w:type="dxa"/>
            <w:tcMar>
              <w:top w:w="160" w:type="dxa"/>
              <w:left w:w="160" w:type="dxa"/>
              <w:bottom w:w="160" w:type="dxa"/>
              <w:right w:w="160" w:type="dxa"/>
            </w:tcMar>
            <w:shd w:val="clear" w:color="#FFFFFF" w:fill="#007BFF"/>
          </w:tcPr>
          <w:p>
            <w:r>
              <w:rPr>
                <w:b/>
                <w:color w:val="FFFFFF"/>
              </w:rPr>
              <w:t>Copilot in Azure</w:t>
            </w:r>
          </w:p>
        </w:tc>
        <w:tcPr>
          <w:tcBorders>
            <w:top w:val="checkedBarBlack" w:color="1A1A1A" w:sz="16"/>
          </w:tcBorders>
        </w:tcPr>
      </w:tr>
      <w:tr>
        <w:tc>
          <w:tcPr>
            <w:tcW w:w="9600" w:type="dxa"/>
            <w:tcMar>
              <w:top w:w="160" w:type="dxa"/>
              <w:left w:w="160" w:type="dxa"/>
              <w:bottom w:w="160" w:type="dxa"/>
              <w:right w:w="160" w:type="dxa"/>
            </w:tcMar>
          </w:tcPr>
          <w:p>
            <w:r>
              <w:rPr>
                <w:b w:val="false"/>
              </w:rPr>
              <w:t>Simplify operations and management from cloud to edge with an AI companion</w:t>
            </w:r>
          </w:p>
        </w:tc>
      </w:tr>
      <w:tr>
        <w:tc>
          <w:tcPr>
            <w:tcW w:w="9600" w:type="dxa"/>
            <w:tcMar>
              <w:top w:w="160" w:type="dxa"/>
              <w:left w:w="160" w:type="dxa"/>
              <w:bottom w:w="160" w:type="dxa"/>
              <w:right w:w="160" w:type="dxa"/>
            </w:tcMar>
          </w:tcPr>
          <w:p>
            <w:r>
              <w:rPr>
                <w:b w:val="true"/>
              </w:rPr>
              <w:t>In Preview</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f943040ef23a4c75">
              <w:r>
                <w:rPr>
                  <w:rStyle w:val="Hyperlink"/>
                  <w:u w:val="single"/>
                  <w:b w:val="false"/>
                  <w:color w:val="#007BFF"/>
                </w:rPr>
                <w:t>Documentation on Copilot in Azure</w:t>
              </w:r>
            </w:hyperlink>
          </w:p>
        </w:tc>
        <w:tcPr/>
      </w:tr>
      <w:tr>
        <w:tc>
          <w:tcPr>
            <w:tcW w:w="9600" w:type="dxa"/>
            <w:tcMar>
              <w:top w:w="160" w:type="dxa"/>
              <w:left w:w="160" w:type="dxa"/>
              <w:bottom w:w="160" w:type="dxa"/>
              <w:right w:w="160" w:type="dxa"/>
            </w:tcMar>
          </w:tcPr>
          <w:p>
            <w:hyperlink xmlns:r="http://schemas.openxmlformats.org/officeDocument/2006/relationships" w:history="true" r:id="R94bec93352864e6b">
              <w:r>
                <w:rPr>
                  <w:rStyle w:val="Hyperlink"/>
                  <w:u w:val="single"/>
                  <w:b w:val="false"/>
                  <w:color w:val="#007BFF"/>
                </w:rPr>
                <w:t>Latest service update (May 21, 2024): Public preview: Azure Firewall integration in Microsoft Copilot for Security</w:t>
              </w:r>
            </w:hyperlink>
          </w:p>
        </w:tc>
        <w:tcPr/>
      </w:tr>
      <w:tr>
        <w:tc>
          <w:tcPr>
            <w:tcW w:w="9600" w:type="dxa"/>
            <w:tcMar>
              <w:top w:w="160" w:type="dxa"/>
              <w:left w:w="160" w:type="dxa"/>
              <w:bottom w:w="160" w:type="dxa"/>
              <w:right w:w="160" w:type="dxa"/>
            </w:tcMar>
            <w:shd w:val="clear" w:color="#FFFFFF" w:fill="#007BFF"/>
          </w:tcPr>
          <w:p>
            <w:r>
              <w:rPr>
                <w:b/>
                <w:color w:val="FFFFFF"/>
              </w:rPr>
              <w:t>Cost Management</w:t>
            </w:r>
          </w:p>
        </w:tc>
        <w:tcPr>
          <w:tcBorders>
            <w:top w:val="checkedBarBlack" w:color="1A1A1A" w:sz="16"/>
          </w:tcBorders>
        </w:tcPr>
      </w:tr>
      <w:tr>
        <w:tc>
          <w:tcPr>
            <w:tcW w:w="9600" w:type="dxa"/>
            <w:tcMar>
              <w:top w:w="160" w:type="dxa"/>
              <w:left w:w="160" w:type="dxa"/>
              <w:bottom w:w="160" w:type="dxa"/>
              <w:right w:w="160" w:type="dxa"/>
            </w:tcMar>
          </w:tcPr>
          <w:p>
            <w:r>
              <w:rPr>
                <w:b w:val="false"/>
              </w:rPr>
              <w:t>Optimize what you spend on the cloud, while maximizing cloud potential</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hyperlink xmlns:r="http://schemas.openxmlformats.org/officeDocument/2006/relationships" w:history="true" r:id="Reff6b20110284de7">
              <w:r>
                <w:rPr>
                  <w:rStyle w:val="Hyperlink"/>
                  <w:u w:val="single"/>
                  <w:b w:val="false"/>
                  <w:color w:val="#007BFF"/>
                </w:rPr>
                <w:t>Documentation on Cost Management</w:t>
              </w:r>
            </w:hyperlink>
          </w:p>
        </w:tc>
        <w:tcPr/>
      </w:tr>
      <w:tr>
        <w:tc>
          <w:tcPr>
            <w:tcW w:w="9600" w:type="dxa"/>
            <w:tcMar>
              <w:top w:w="160" w:type="dxa"/>
              <w:left w:w="160" w:type="dxa"/>
              <w:bottom w:w="160" w:type="dxa"/>
              <w:right w:w="160" w:type="dxa"/>
            </w:tcMar>
          </w:tcPr>
          <w:p>
            <w:hyperlink xmlns:r="http://schemas.openxmlformats.org/officeDocument/2006/relationships" w:history="true" r:id="R2719b24ec5b64a52">
              <w:r>
                <w:rPr>
                  <w:rStyle w:val="Hyperlink"/>
                  <w:u w:val="single"/>
                  <w:b w:val="false"/>
                  <w:color w:val="#007BFF"/>
                </w:rPr>
                <w:t>Latest service update (May 08, 2024): Microsoft Cost Management updates—April 2024</w:t>
              </w:r>
            </w:hyperlink>
          </w:p>
        </w:tc>
        <w:tcPr/>
      </w:tr>
      <w:tr>
        <w:tc>
          <w:tcPr>
            <w:tcW w:w="9600" w:type="dxa"/>
            <w:tcMar>
              <w:top w:w="160" w:type="dxa"/>
              <w:left w:w="160" w:type="dxa"/>
              <w:bottom w:w="160" w:type="dxa"/>
              <w:right w:w="160" w:type="dxa"/>
            </w:tcMar>
            <w:shd w:val="clear" w:color="#FFFFFF" w:fill="#007BFF"/>
          </w:tcPr>
          <w:p>
            <w:r>
              <w:rPr>
                <w:b/>
                <w:color w:val="FFFFFF"/>
              </w:rPr>
              <w:t>Kubernetes Fleet Manager</w:t>
            </w:r>
          </w:p>
        </w:tc>
        <w:tcPr>
          <w:tcBorders>
            <w:top w:val="checkedBarBlack" w:color="1A1A1A" w:sz="16"/>
          </w:tcBorders>
        </w:tcPr>
      </w:tr>
      <w:tr>
        <w:tc>
          <w:tcPr>
            <w:tcW w:w="9600" w:type="dxa"/>
            <w:tcMar>
              <w:top w:w="160" w:type="dxa"/>
              <w:left w:w="160" w:type="dxa"/>
              <w:bottom w:w="160" w:type="dxa"/>
              <w:right w:w="160" w:type="dxa"/>
            </w:tcMar>
          </w:tcPr>
          <w:p>
            <w:r>
              <w:rPr>
                <w:b w:val="false"/>
              </w:rPr>
              <w:t>Seamlessly manage Kubernetes clusters at scale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ed3452ab5d0f42d6">
              <w:r>
                <w:rPr>
                  <w:rStyle w:val="Hyperlink"/>
                  <w:u w:val="single"/>
                  <w:b w:val="false"/>
                  <w:color w:val="#007BFF"/>
                </w:rPr>
                <w:t>Documentation on Kubernetes Fleet Manager</w:t>
              </w:r>
            </w:hyperlink>
          </w:p>
        </w:tc>
        <w:tcPr/>
      </w:tr>
      <w:tr>
        <w:tc>
          <w:tcPr>
            <w:tcW w:w="9600" w:type="dxa"/>
            <w:tcMar>
              <w:top w:w="160" w:type="dxa"/>
              <w:left w:w="160" w:type="dxa"/>
              <w:bottom w:w="160" w:type="dxa"/>
              <w:right w:w="160" w:type="dxa"/>
            </w:tcMar>
          </w:tcPr>
          <w:p>
            <w:hyperlink xmlns:r="http://schemas.openxmlformats.org/officeDocument/2006/relationships" w:history="true" r:id="R1ccd21015e084c99">
              <w:r>
                <w:rPr>
                  <w:rStyle w:val="Hyperlink"/>
                  <w:u w:val="single"/>
                  <w:b w:val="false"/>
                  <w:color w:val="#007BFF"/>
                </w:rPr>
                <w:t>Latest service update (May 21, 2024): Generally Available: Azure Kubernetes Fleet Manager workload orchestration </w:t>
              </w:r>
            </w:hyperlink>
          </w:p>
        </w:tc>
        <w:tcPr/>
      </w:tr>
      <w:tr>
        <w:tc>
          <w:tcPr>
            <w:tcW w:w="9600" w:type="dxa"/>
            <w:tcMar>
              <w:top w:w="160" w:type="dxa"/>
              <w:left w:w="160" w:type="dxa"/>
              <w:bottom w:w="160" w:type="dxa"/>
              <w:right w:w="160" w:type="dxa"/>
            </w:tcMar>
            <w:shd w:val="clear" w:color="#FFFFFF" w:fill="#007BFF"/>
          </w:tcPr>
          <w:p>
            <w:r>
              <w:rPr>
                <w:b/>
                <w:color w:val="FFFFFF"/>
              </w:rPr>
              <w:t>Managed Apps</w:t>
            </w:r>
          </w:p>
        </w:tc>
        <w:tcPr>
          <w:tcBorders>
            <w:top w:val="checkedBarBlack" w:color="1A1A1A" w:sz="16"/>
          </w:tcBorders>
        </w:tcPr>
      </w:tr>
      <w:tr>
        <w:tc>
          <w:tcPr>
            <w:tcW w:w="9600" w:type="dxa"/>
            <w:tcMar>
              <w:top w:w="160" w:type="dxa"/>
              <w:left w:w="160" w:type="dxa"/>
              <w:bottom w:w="160" w:type="dxa"/>
              <w:right w:w="160" w:type="dxa"/>
            </w:tcMar>
          </w:tcPr>
          <w:p>
            <w:r>
              <w:rPr>
                <w:b w:val="false"/>
              </w:rPr>
              <w:t>Simplify management of cloud offerings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hyperlink xmlns:r="http://schemas.openxmlformats.org/officeDocument/2006/relationships" w:history="true" r:id="R2954066eb7144947">
              <w:r>
                <w:rPr>
                  <w:rStyle w:val="Hyperlink"/>
                  <w:u w:val="single"/>
                  <w:b w:val="false"/>
                  <w:color w:val="#007BFF"/>
                </w:rPr>
                <w:t>Documentation on Managed Apps</w:t>
              </w:r>
            </w:hyperlink>
          </w:p>
        </w:tc>
        <w:tcPr/>
      </w:tr>
      <w:tr>
        <w:tc>
          <w:tcPr>
            <w:tcW w:w="9600" w:type="dxa"/>
            <w:tcMar>
              <w:top w:w="160" w:type="dxa"/>
              <w:left w:w="160" w:type="dxa"/>
              <w:bottom w:w="160" w:type="dxa"/>
              <w:right w:w="160" w:type="dxa"/>
            </w:tcMar>
            <w:shd w:val="clear" w:color="#FFFFFF" w:fill="#007BFF"/>
          </w:tcPr>
          <w:p>
            <w:r>
              <w:rPr>
                <w:b/>
                <w:color w:val="FFFFFF"/>
              </w:rPr>
              <w:t>Update Manager</w:t>
            </w:r>
          </w:p>
        </w:tc>
        <w:tcPr>
          <w:tcBorders>
            <w:top w:val="checkedBarBlack" w:color="1A1A1A" w:sz="16"/>
          </w:tcBorders>
        </w:tcPr>
      </w:tr>
      <w:tr>
        <w:tc>
          <w:tcPr>
            <w:tcW w:w="9600" w:type="dxa"/>
            <w:tcMar>
              <w:top w:w="160" w:type="dxa"/>
              <w:left w:w="160" w:type="dxa"/>
              <w:bottom w:w="160" w:type="dxa"/>
              <w:right w:w="160" w:type="dxa"/>
            </w:tcMar>
          </w:tcPr>
          <w:p>
            <w:r>
              <w:rPr>
                <w:b w:val="false"/>
              </w:rPr>
              <w:t>Centrally manage updates and compliance at scale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hyperlink xmlns:r="http://schemas.openxmlformats.org/officeDocument/2006/relationships" w:history="true" r:id="R38dc439d49ab4c54">
              <w:r>
                <w:rPr>
                  <w:rStyle w:val="Hyperlink"/>
                  <w:u w:val="single"/>
                  <w:b w:val="false"/>
                  <w:color w:val="#007BFF"/>
                </w:rPr>
                <w:t>Documentation on Update Manager</w:t>
              </w:r>
            </w:hyperlink>
          </w:p>
        </w:tc>
        <w:tcPr/>
      </w:tr>
      <w:tr>
        <w:tc>
          <w:tcPr>
            <w:tcW w:w="9600" w:type="dxa"/>
            <w:tcMar>
              <w:top w:w="160" w:type="dxa"/>
              <w:left w:w="160" w:type="dxa"/>
              <w:bottom w:w="160" w:type="dxa"/>
              <w:right w:w="160" w:type="dxa"/>
            </w:tcMar>
          </w:tcPr>
          <w:p>
            <w:hyperlink xmlns:r="http://schemas.openxmlformats.org/officeDocument/2006/relationships" w:history="true" r:id="R0848209a7f3445fa">
              <w:r>
                <w:rPr>
                  <w:rStyle w:val="Hyperlink"/>
                  <w:u w:val="single"/>
                  <w:b w:val="false"/>
                  <w:color w:val="#007BFF"/>
                </w:rPr>
                <w:t>Latest service update (September 19, 2024): Generally Available: Automated Patching retirement and replacement with Azure Update Manager</w:t>
              </w:r>
            </w:hyperlink>
          </w:p>
        </w:tc>
        <w:tcPr/>
      </w:tr>
      <w:tr>
        <w:tc>
          <w:tcPr>
            <w:tcW w:w="9600" w:type="dxa"/>
            <w:tcMar>
              <w:top w:w="160" w:type="dxa"/>
              <w:left w:w="160" w:type="dxa"/>
              <w:bottom w:w="160" w:type="dxa"/>
              <w:right w:w="160" w:type="dxa"/>
            </w:tcMar>
            <w:shd w:val="clear" w:color="#FFFFFF" w:fill="#0044DD"/>
          </w:tcPr>
          <w:p>
            <w:r>
              <w:rPr>
                <w:b/>
                <w:color w:val="FFFFFF"/>
                <w:sz w:val="40"/>
              </w:rPr>
              <w:t>MEDIA</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Azure CDN</w:t>
            </w:r>
          </w:p>
        </w:tc>
        <w:tcPr>
          <w:tcBorders>
            <w:top w:val="checkedBarBlack" w:color="1A1A1A" w:sz="16"/>
          </w:tcBorders>
        </w:tcPr>
      </w:tr>
      <w:tr>
        <w:tc>
          <w:tcPr>
            <w:tcW w:w="9600" w:type="dxa"/>
            <w:tcMar>
              <w:top w:w="160" w:type="dxa"/>
              <w:left w:w="160" w:type="dxa"/>
              <w:bottom w:w="160" w:type="dxa"/>
              <w:right w:w="160" w:type="dxa"/>
            </w:tcMar>
          </w:tcPr>
          <w:p>
            <w:r>
              <w:rPr>
                <w:b w:val="false"/>
              </w:rPr>
              <w:t>Ensure secure, reliable content delivery with broad global reach</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237f004ecf5947f6">
              <w:r>
                <w:rPr>
                  <w:rStyle w:val="Hyperlink"/>
                  <w:u w:val="single"/>
                  <w:b w:val="false"/>
                  <w:color w:val="#007BFF"/>
                </w:rPr>
                <w:t>Documentation on Azure CDN</w:t>
              </w:r>
            </w:hyperlink>
          </w:p>
        </w:tc>
        <w:tcPr/>
      </w:tr>
      <w:tr>
        <w:tc>
          <w:tcPr>
            <w:tcW w:w="9600" w:type="dxa"/>
            <w:tcMar>
              <w:top w:w="160" w:type="dxa"/>
              <w:left w:w="160" w:type="dxa"/>
              <w:bottom w:w="160" w:type="dxa"/>
              <w:right w:w="160" w:type="dxa"/>
            </w:tcMar>
          </w:tcPr>
          <w:p>
            <w:hyperlink xmlns:r="http://schemas.openxmlformats.org/officeDocument/2006/relationships" w:history="true" r:id="R49312c2bb33d4697">
              <w:r>
                <w:rPr>
                  <w:rStyle w:val="Hyperlink"/>
                  <w:u w:val="single"/>
                  <w:b w:val="false"/>
                  <w:color w:val="#007BFF"/>
                </w:rPr>
                <w:t>Latest service update (September 26, 2024): Retirement: Azure CDN Standard from Microsoft (classic) will be retired on 30 September 2027</w:t>
              </w:r>
            </w:hyperlink>
          </w:p>
        </w:tc>
        <w:tcPr/>
      </w:tr>
      <w:tr>
        <w:tc>
          <w:tcPr>
            <w:tcW w:w="9600" w:type="dxa"/>
            <w:tcMar>
              <w:top w:w="160" w:type="dxa"/>
              <w:left w:w="160" w:type="dxa"/>
              <w:bottom w:w="160" w:type="dxa"/>
              <w:right w:w="160" w:type="dxa"/>
            </w:tcMar>
            <w:shd w:val="clear" w:color="#FFFFFF" w:fill="#007BFF"/>
          </w:tcPr>
          <w:p>
            <w:r>
              <w:rPr>
                <w:b/>
                <w:color w:val="FFFFFF"/>
              </w:rPr>
              <w:t>Azure Comms. Gateway</w:t>
            </w:r>
          </w:p>
        </w:tc>
        <w:tcPr>
          <w:tcBorders>
            <w:top w:val="checkedBarBlack" w:color="1A1A1A" w:sz="16"/>
          </w:tcBorders>
        </w:tcPr>
      </w:tr>
      <w:tr>
        <w:tc>
          <w:tcPr>
            <w:tcW w:w="9600" w:type="dxa"/>
            <w:tcMar>
              <w:top w:w="160" w:type="dxa"/>
              <w:left w:w="160" w:type="dxa"/>
              <w:bottom w:w="160" w:type="dxa"/>
              <w:right w:w="160" w:type="dxa"/>
            </w:tcMar>
          </w:tcPr>
          <w:p>
            <w:r>
              <w:rPr>
                <w:b w:val="false"/>
              </w:rPr>
              <w:t>Rapidly connect your fixed and mobile networks with Microsoft Teams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Managed Identity</w:t>
            </w:r>
          </w:p>
        </w:tc>
      </w:tr>
      <w:tr>
        <w:tc>
          <w:tcPr>
            <w:tcW w:w="9600" w:type="dxa"/>
            <w:tcMar>
              <w:top w:w="160" w:type="dxa"/>
              <w:left w:w="160" w:type="dxa"/>
              <w:bottom w:w="160" w:type="dxa"/>
              <w:right w:w="160" w:type="dxa"/>
            </w:tcMar>
          </w:tcPr>
          <w:p>
            <w:r>
              <w:rPr>
                <w:b w:val="false"/>
              </w:rPr>
              <w:t>Availability SLA, highest: 99.99%.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eb270b10093d46f4">
              <w:r>
                <w:rPr>
                  <w:rStyle w:val="Hyperlink"/>
                  <w:u w:val="single"/>
                  <w:b w:val="false"/>
                  <w:color w:val="#007BFF"/>
                </w:rPr>
                <w:t>Documentation on Azure Comms. Gateway</w:t>
              </w:r>
            </w:hyperlink>
          </w:p>
        </w:tc>
        <w:tcPr/>
      </w:tr>
      <w:tr>
        <w:tc>
          <w:tcPr>
            <w:tcW w:w="9600" w:type="dxa"/>
            <w:tcMar>
              <w:top w:w="160" w:type="dxa"/>
              <w:left w:w="160" w:type="dxa"/>
              <w:bottom w:w="160" w:type="dxa"/>
              <w:right w:w="160" w:type="dxa"/>
            </w:tcMar>
            <w:shd w:val="clear" w:color="#FFFFFF" w:fill="#007BFF"/>
          </w:tcPr>
          <w:p>
            <w:r>
              <w:rPr>
                <w:b/>
                <w:color w:val="FFFFFF"/>
              </w:rPr>
              <w:t>Comm. Services</w:t>
            </w:r>
          </w:p>
        </w:tc>
        <w:tcPr>
          <w:tcBorders>
            <w:top w:val="checkedBarBlack" w:color="1A1A1A" w:sz="16"/>
          </w:tcBorders>
        </w:tcPr>
      </w:tr>
      <w:tr>
        <w:tc>
          <w:tcPr>
            <w:tcW w:w="9600" w:type="dxa"/>
            <w:tcMar>
              <w:top w:w="160" w:type="dxa"/>
              <w:left w:w="160" w:type="dxa"/>
              <w:bottom w:w="160" w:type="dxa"/>
              <w:right w:w="160" w:type="dxa"/>
            </w:tcMar>
          </w:tcPr>
          <w:p>
            <w:r>
              <w:rPr>
                <w:b w:val="false"/>
              </w:rPr>
              <w:t>Build rich communication experiences with the same secure platform used by Microsoft Teams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Managed Identity,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031736bd01e14955">
              <w:r>
                <w:rPr>
                  <w:rStyle w:val="Hyperlink"/>
                  <w:u w:val="single"/>
                  <w:b w:val="false"/>
                  <w:color w:val="#007BFF"/>
                </w:rPr>
                <w:t>Documentation on Comm. Services</w:t>
              </w:r>
            </w:hyperlink>
          </w:p>
        </w:tc>
        <w:tcPr/>
      </w:tr>
      <w:tr>
        <w:tc>
          <w:tcPr>
            <w:tcW w:w="9600" w:type="dxa"/>
            <w:tcMar>
              <w:top w:w="160" w:type="dxa"/>
              <w:left w:w="160" w:type="dxa"/>
              <w:bottom w:w="160" w:type="dxa"/>
              <w:right w:w="160" w:type="dxa"/>
            </w:tcMar>
          </w:tcPr>
          <w:p>
            <w:hyperlink xmlns:r="http://schemas.openxmlformats.org/officeDocument/2006/relationships" w:history="true" r:id="Rf1627b81febb4b1d">
              <w:r>
                <w:rPr>
                  <w:rStyle w:val="Hyperlink"/>
                  <w:u w:val="single"/>
                  <w:b w:val="false"/>
                  <w:color w:val="#007BFF"/>
                </w:rPr>
                <w:t>Latest service update (September 29, 2023): Retirement notice: Azure Communication Services Network Traversal (TURN) Public Preview is retiring.</w:t>
              </w:r>
            </w:hyperlink>
          </w:p>
        </w:tc>
        <w:tcPr/>
      </w:tr>
      <w:tr>
        <w:tc>
          <w:tcPr>
            <w:tcW w:w="9600" w:type="dxa"/>
            <w:tcMar>
              <w:top w:w="160" w:type="dxa"/>
              <w:left w:w="160" w:type="dxa"/>
              <w:bottom w:w="160" w:type="dxa"/>
              <w:right w:w="160" w:type="dxa"/>
            </w:tcMar>
            <w:shd w:val="clear" w:color="#FFFFFF" w:fill="#0044DD"/>
          </w:tcPr>
          <w:p>
            <w:r>
              <w:rPr>
                <w:b/>
                <w:color w:val="FFFFFF"/>
                <w:sz w:val="40"/>
              </w:rPr>
              <w:t>MIGRATION</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Azure Migrate</w:t>
            </w:r>
          </w:p>
        </w:tc>
        <w:tcPr>
          <w:tcBorders>
            <w:top w:val="checkedBarBlack" w:color="1A1A1A" w:sz="16"/>
          </w:tcBorders>
        </w:tcPr>
      </w:tr>
      <w:tr>
        <w:tc>
          <w:tcPr>
            <w:tcW w:w="9600" w:type="dxa"/>
            <w:tcMar>
              <w:top w:w="160" w:type="dxa"/>
              <w:left w:w="160" w:type="dxa"/>
              <w:bottom w:w="160" w:type="dxa"/>
              <w:right w:w="160" w:type="dxa"/>
            </w:tcMar>
          </w:tcPr>
          <w:p>
            <w:r>
              <w:rPr>
                <w:b w:val="false"/>
              </w:rPr>
              <w:t>Easily discover, assess, right-size, and migrate your on-premises VMs to Azure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Private Link</w:t>
            </w:r>
          </w:p>
        </w:tc>
      </w:tr>
      <w:tr>
        <w:tc>
          <w:tcPr>
            <w:tcW w:w="9600" w:type="dxa"/>
            <w:tcMar>
              <w:top w:w="160" w:type="dxa"/>
              <w:left w:w="160" w:type="dxa"/>
              <w:bottom w:w="160" w:type="dxa"/>
              <w:right w:w="160" w:type="dxa"/>
            </w:tcMar>
          </w:tcPr>
          <w:p>
            <w:hyperlink xmlns:r="http://schemas.openxmlformats.org/officeDocument/2006/relationships" w:history="true" r:id="Reab15a2ea24a4735">
              <w:r>
                <w:rPr>
                  <w:rStyle w:val="Hyperlink"/>
                  <w:u w:val="single"/>
                  <w:b w:val="false"/>
                  <w:color w:val="#007BFF"/>
                </w:rPr>
                <w:t>Documentation on Azure Migrate</w:t>
              </w:r>
            </w:hyperlink>
          </w:p>
        </w:tc>
        <w:tcPr/>
      </w:tr>
      <w:tr>
        <w:tc>
          <w:tcPr>
            <w:tcW w:w="9600" w:type="dxa"/>
            <w:tcMar>
              <w:top w:w="160" w:type="dxa"/>
              <w:left w:w="160" w:type="dxa"/>
              <w:bottom w:w="160" w:type="dxa"/>
              <w:right w:w="160" w:type="dxa"/>
            </w:tcMar>
          </w:tcPr>
          <w:p>
            <w:hyperlink xmlns:r="http://schemas.openxmlformats.org/officeDocument/2006/relationships" w:history="true" r:id="Rf6e54369cf674915">
              <w:r>
                <w:rPr>
                  <w:rStyle w:val="Hyperlink"/>
                  <w:u w:val="single"/>
                  <w:b w:val="false"/>
                  <w:color w:val="#007BFF"/>
                </w:rPr>
                <w:t>Latest service update (October 01, 2024): Public Preview of Azure Migrate from VMware to Azure Stack HCI</w:t>
              </w:r>
            </w:hyperlink>
          </w:p>
        </w:tc>
        <w:tcPr/>
      </w:tr>
      <w:tr>
        <w:tc>
          <w:tcPr>
            <w:tcW w:w="9600" w:type="dxa"/>
            <w:tcMar>
              <w:top w:w="160" w:type="dxa"/>
              <w:left w:w="160" w:type="dxa"/>
              <w:bottom w:w="160" w:type="dxa"/>
              <w:right w:w="160" w:type="dxa"/>
            </w:tcMar>
            <w:shd w:val="clear" w:color="#FFFFFF" w:fill="#007BFF"/>
          </w:tcPr>
          <w:p>
            <w:r>
              <w:rPr>
                <w:b/>
                <w:color w:val="FFFFFF"/>
              </w:rPr>
              <w:t>Data Box</w:t>
            </w:r>
          </w:p>
        </w:tc>
        <w:tcPr>
          <w:tcBorders>
            <w:top w:val="checkedBarBlack" w:color="1A1A1A" w:sz="16"/>
          </w:tcBorders>
        </w:tcPr>
      </w:tr>
      <w:tr>
        <w:tc>
          <w:tcPr>
            <w:tcW w:w="9600" w:type="dxa"/>
            <w:tcMar>
              <w:top w:w="160" w:type="dxa"/>
              <w:left w:w="160" w:type="dxa"/>
              <w:bottom w:w="160" w:type="dxa"/>
              <w:right w:w="160" w:type="dxa"/>
            </w:tcMar>
          </w:tcPr>
          <w:p>
            <w:r>
              <w:rPr>
                <w:b w:val="false"/>
              </w:rPr>
              <w:t>Appliances and solutions for data transfer to Azure and edge compute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Managed Identity, Metric Alerts</w:t>
            </w:r>
          </w:p>
        </w:tc>
      </w:tr>
      <w:tr>
        <w:tc>
          <w:tcPr>
            <w:tcW w:w="9600" w:type="dxa"/>
            <w:tcMar>
              <w:top w:w="160" w:type="dxa"/>
              <w:left w:w="160" w:type="dxa"/>
              <w:bottom w:w="160" w:type="dxa"/>
              <w:right w:w="160" w:type="dxa"/>
            </w:tcMar>
          </w:tcPr>
          <w:p>
            <w:hyperlink xmlns:r="http://schemas.openxmlformats.org/officeDocument/2006/relationships" w:history="true" r:id="Rf024d4bb502445ff">
              <w:r>
                <w:rPr>
                  <w:rStyle w:val="Hyperlink"/>
                  <w:u w:val="single"/>
                  <w:b w:val="false"/>
                  <w:color w:val="#007BFF"/>
                </w:rPr>
                <w:t>Documentation on Data Box</w:t>
              </w:r>
            </w:hyperlink>
          </w:p>
        </w:tc>
        <w:tcPr/>
      </w:tr>
      <w:tr>
        <w:tc>
          <w:tcPr>
            <w:tcW w:w="9600" w:type="dxa"/>
            <w:tcMar>
              <w:top w:w="160" w:type="dxa"/>
              <w:left w:w="160" w:type="dxa"/>
              <w:bottom w:w="160" w:type="dxa"/>
              <w:right w:w="160" w:type="dxa"/>
            </w:tcMar>
          </w:tcPr>
          <w:p>
            <w:hyperlink xmlns:r="http://schemas.openxmlformats.org/officeDocument/2006/relationships" w:history="true" r:id="Rdd57432a14ba419f">
              <w:r>
                <w:rPr>
                  <w:rStyle w:val="Hyperlink"/>
                  <w:u w:val="single"/>
                  <w:b w:val="false"/>
                  <w:color w:val="#007BFF"/>
                </w:rPr>
                <w:t>Latest service update (September 19, 2024): Generally Available: Azure Data Box 80 TB is now Generally available at Azure China</w:t>
              </w:r>
            </w:hyperlink>
          </w:p>
        </w:tc>
        <w:tcPr/>
      </w:tr>
      <w:tr>
        <w:tc>
          <w:tcPr>
            <w:tcW w:w="9600" w:type="dxa"/>
            <w:tcMar>
              <w:top w:w="160" w:type="dxa"/>
              <w:left w:w="160" w:type="dxa"/>
              <w:bottom w:w="160" w:type="dxa"/>
              <w:right w:w="160" w:type="dxa"/>
            </w:tcMar>
            <w:shd w:val="clear" w:color="#FFFFFF" w:fill="#007BFF"/>
          </w:tcPr>
          <w:p>
            <w:r>
              <w:rPr>
                <w:b/>
                <w:color w:val="FFFFFF"/>
              </w:rPr>
              <w:t>DB Migration Service</w:t>
            </w:r>
          </w:p>
        </w:tc>
        <w:tcPr>
          <w:tcBorders>
            <w:top w:val="checkedBarBlack" w:color="1A1A1A" w:sz="16"/>
          </w:tcBorders>
        </w:tcPr>
      </w:tr>
      <w:tr>
        <w:tc>
          <w:tcPr>
            <w:tcW w:w="9600" w:type="dxa"/>
            <w:tcMar>
              <w:top w:w="160" w:type="dxa"/>
              <w:left w:w="160" w:type="dxa"/>
              <w:bottom w:w="160" w:type="dxa"/>
              <w:right w:w="160" w:type="dxa"/>
            </w:tcMar>
          </w:tcPr>
          <w:p>
            <w:r>
              <w:rPr>
                <w:b w:val="false"/>
              </w:rPr>
              <w:t>Simplify on-premises database migration to the cloud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34f0db4378ec4e9d">
              <w:r>
                <w:rPr>
                  <w:rStyle w:val="Hyperlink"/>
                  <w:u w:val="single"/>
                  <w:b w:val="false"/>
                  <w:color w:val="#007BFF"/>
                </w:rPr>
                <w:t>Documentation on DB Migration Service</w:t>
              </w:r>
            </w:hyperlink>
          </w:p>
        </w:tc>
        <w:tcPr/>
      </w:tr>
      <w:tr>
        <w:tc>
          <w:tcPr>
            <w:tcW w:w="9600" w:type="dxa"/>
            <w:tcMar>
              <w:top w:w="160" w:type="dxa"/>
              <w:left w:w="160" w:type="dxa"/>
              <w:bottom w:w="160" w:type="dxa"/>
              <w:right w:w="160" w:type="dxa"/>
            </w:tcMar>
          </w:tcPr>
          <w:p>
            <w:hyperlink xmlns:r="http://schemas.openxmlformats.org/officeDocument/2006/relationships" w:history="true" r:id="R21cd2aa41dee41f4">
              <w:r>
                <w:rPr>
                  <w:rStyle w:val="Hyperlink"/>
                  <w:u w:val="single"/>
                  <w:b w:val="false"/>
                  <w:color w:val="#007BFF"/>
                </w:rPr>
                <w:t>Latest service update (December 20, 2023): General availability: “As on-premises” sizing in Azure Migrate SQL Discovery and Assessment </w:t>
              </w:r>
            </w:hyperlink>
          </w:p>
        </w:tc>
        <w:tcPr/>
      </w:tr>
      <w:tr>
        <w:tc>
          <w:tcPr>
            <w:tcW w:w="9600" w:type="dxa"/>
            <w:tcMar>
              <w:top w:w="160" w:type="dxa"/>
              <w:left w:w="160" w:type="dxa"/>
              <w:bottom w:w="160" w:type="dxa"/>
              <w:right w:w="160" w:type="dxa"/>
            </w:tcMar>
            <w:shd w:val="clear" w:color="#FFFFFF" w:fill="#007BFF"/>
          </w:tcPr>
          <w:p>
            <w:r>
              <w:rPr>
                <w:b/>
                <w:color w:val="FFFFFF"/>
              </w:rPr>
              <w:t>Resource Mover</w:t>
            </w:r>
          </w:p>
        </w:tc>
        <w:tcPr>
          <w:tcBorders>
            <w:top w:val="checkedBarBlack" w:color="1A1A1A" w:sz="16"/>
          </w:tcBorders>
        </w:tcPr>
      </w:tr>
      <w:tr>
        <w:tc>
          <w:tcPr>
            <w:tcW w:w="9600" w:type="dxa"/>
            <w:tcMar>
              <w:top w:w="160" w:type="dxa"/>
              <w:left w:w="160" w:type="dxa"/>
              <w:bottom w:w="160" w:type="dxa"/>
              <w:right w:w="160" w:type="dxa"/>
            </w:tcMar>
          </w:tcPr>
          <w:p>
            <w:r>
              <w:rPr>
                <w:b w:val="false"/>
              </w:rPr>
              <w:t>Simplify how you move multiple resources between Azure regions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Managed Identity</w:t>
            </w:r>
          </w:p>
        </w:tc>
      </w:tr>
      <w:tr>
        <w:tc>
          <w:tcPr>
            <w:tcW w:w="9600" w:type="dxa"/>
            <w:tcMar>
              <w:top w:w="160" w:type="dxa"/>
              <w:left w:w="160" w:type="dxa"/>
              <w:bottom w:w="160" w:type="dxa"/>
              <w:right w:w="160" w:type="dxa"/>
            </w:tcMar>
          </w:tcPr>
          <w:p>
            <w:hyperlink xmlns:r="http://schemas.openxmlformats.org/officeDocument/2006/relationships" w:history="true" r:id="R1b2e6981eedb42f1">
              <w:r>
                <w:rPr>
                  <w:rStyle w:val="Hyperlink"/>
                  <w:u w:val="single"/>
                  <w:b w:val="false"/>
                  <w:color w:val="#007BFF"/>
                </w:rPr>
                <w:t>Documentation on Resource Mover</w:t>
              </w:r>
            </w:hyperlink>
          </w:p>
        </w:tc>
        <w:tcPr/>
      </w:tr>
      <w:tr>
        <w:tc>
          <w:tcPr>
            <w:tcW w:w="9600" w:type="dxa"/>
            <w:tcMar>
              <w:top w:w="160" w:type="dxa"/>
              <w:left w:w="160" w:type="dxa"/>
              <w:bottom w:w="160" w:type="dxa"/>
              <w:right w:w="160" w:type="dxa"/>
            </w:tcMar>
            <w:shd w:val="clear" w:color="#FFFFFF" w:fill="#007BFF"/>
          </w:tcPr>
          <w:p>
            <w:r>
              <w:rPr>
                <w:b/>
                <w:color w:val="FFFFFF"/>
              </w:rPr>
              <w:t>Site Recovery</w:t>
            </w:r>
          </w:p>
        </w:tc>
        <w:tcPr>
          <w:tcBorders>
            <w:top w:val="checkedBarBlack" w:color="1A1A1A" w:sz="16"/>
          </w:tcBorders>
        </w:tcPr>
      </w:tr>
      <w:tr>
        <w:tc>
          <w:tcPr>
            <w:tcW w:w="9600" w:type="dxa"/>
            <w:tcMar>
              <w:top w:w="160" w:type="dxa"/>
              <w:left w:w="160" w:type="dxa"/>
              <w:bottom w:w="160" w:type="dxa"/>
              <w:right w:w="160" w:type="dxa"/>
            </w:tcMar>
          </w:tcPr>
          <w:p>
            <w:r>
              <w:rPr>
                <w:b w:val="false"/>
              </w:rPr>
              <w:t>Keep your business running with built-in disaster recovery service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Private Link, Managed Identity, Service Tags</w:t>
            </w:r>
          </w:p>
        </w:tc>
      </w:tr>
      <w:tr>
        <w:tc>
          <w:tcPr>
            <w:tcW w:w="9600" w:type="dxa"/>
            <w:tcMar>
              <w:top w:w="160" w:type="dxa"/>
              <w:left w:w="160" w:type="dxa"/>
              <w:bottom w:w="160" w:type="dxa"/>
              <w:right w:w="160" w:type="dxa"/>
            </w:tcMar>
          </w:tcPr>
          <w:p>
            <w:r>
              <w:rPr>
                <w:b w:val="false"/>
              </w:rPr>
              <w:t>Availability SLA, highest: 99.9%. Latest SLA version: 1.3 (older versions: 3)</w:t>
            </w:r>
          </w:p>
        </w:tc>
      </w:tr>
      <w:tr>
        <w:tc>
          <w:tcPr>
            <w:tcW w:w="9600" w:type="dxa"/>
            <w:tcMar>
              <w:top w:w="160" w:type="dxa"/>
              <w:left w:w="160" w:type="dxa"/>
              <w:bottom w:w="160" w:type="dxa"/>
              <w:right w:w="160" w:type="dxa"/>
            </w:tcMar>
          </w:tcPr>
          <w:p>
            <w:hyperlink xmlns:r="http://schemas.openxmlformats.org/officeDocument/2006/relationships" w:history="true" r:id="Rbbc419819c3b49ee">
              <w:r>
                <w:rPr>
                  <w:rStyle w:val="Hyperlink"/>
                  <w:u w:val="single"/>
                  <w:b w:val="false"/>
                  <w:color w:val="#007BFF"/>
                </w:rPr>
                <w:t>Documentation on Site Recovery</w:t>
              </w:r>
            </w:hyperlink>
          </w:p>
        </w:tc>
        <w:tcPr/>
      </w:tr>
      <w:tr>
        <w:tc>
          <w:tcPr>
            <w:tcW w:w="9600" w:type="dxa"/>
            <w:tcMar>
              <w:top w:w="160" w:type="dxa"/>
              <w:left w:w="160" w:type="dxa"/>
              <w:bottom w:w="160" w:type="dxa"/>
              <w:right w:w="160" w:type="dxa"/>
            </w:tcMar>
          </w:tcPr>
          <w:p>
            <w:hyperlink xmlns:r="http://schemas.openxmlformats.org/officeDocument/2006/relationships" w:history="true" r:id="R04dbd44b147f47d2">
              <w:r>
                <w:rPr>
                  <w:rStyle w:val="Hyperlink"/>
                  <w:u w:val="single"/>
                  <w:b w:val="false"/>
                  <w:color w:val="#007BFF"/>
                </w:rPr>
                <w:t>Latest service update (September 26, 2024): Retirement: Retirement of Classic Alerts for Azure Site Recovery</w:t>
              </w:r>
            </w:hyperlink>
          </w:p>
        </w:tc>
        <w:tcPr/>
      </w:tr>
      <w:tr>
        <w:tc>
          <w:tcPr>
            <w:tcW w:w="9600" w:type="dxa"/>
            <w:tcMar>
              <w:top w:w="160" w:type="dxa"/>
              <w:left w:w="160" w:type="dxa"/>
              <w:bottom w:w="160" w:type="dxa"/>
              <w:right w:w="160" w:type="dxa"/>
            </w:tcMar>
            <w:shd w:val="clear" w:color="#FFFFFF" w:fill="#0044DD"/>
          </w:tcPr>
          <w:p>
            <w:r>
              <w:rPr>
                <w:b/>
                <w:color w:val="FFFFFF"/>
                <w:sz w:val="40"/>
              </w:rPr>
              <w:t>NETWORKING</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Application Gateway</w:t>
            </w:r>
          </w:p>
        </w:tc>
        <w:tcPr>
          <w:tcBorders>
            <w:top w:val="checkedBarBlack" w:color="1A1A1A" w:sz="16"/>
          </w:tcBorders>
        </w:tcPr>
      </w:tr>
      <w:tr>
        <w:tc>
          <w:tcPr>
            <w:tcW w:w="9600" w:type="dxa"/>
            <w:tcMar>
              <w:top w:w="160" w:type="dxa"/>
              <w:left w:w="160" w:type="dxa"/>
              <w:bottom w:w="160" w:type="dxa"/>
              <w:right w:w="160" w:type="dxa"/>
            </w:tcMar>
          </w:tcPr>
          <w:p>
            <w:r>
              <w:rPr>
                <w:b w:val="false"/>
              </w:rPr>
              <w:t>Build secure, scalable, and highly available web front ends in Azure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99.95%. Latest SLA version: 1.3 (older versions: 3)</w:t>
            </w:r>
          </w:p>
        </w:tc>
      </w:tr>
      <w:tr>
        <w:tc>
          <w:tcPr>
            <w:tcW w:w="9600" w:type="dxa"/>
            <w:tcMar>
              <w:top w:w="160" w:type="dxa"/>
              <w:left w:w="160" w:type="dxa"/>
              <w:bottom w:w="160" w:type="dxa"/>
              <w:right w:w="160" w:type="dxa"/>
            </w:tcMar>
          </w:tcPr>
          <w:p>
            <w:hyperlink xmlns:r="http://schemas.openxmlformats.org/officeDocument/2006/relationships" w:history="true" r:id="R7933e3eb39444466">
              <w:r>
                <w:rPr>
                  <w:rStyle w:val="Hyperlink"/>
                  <w:u w:val="single"/>
                  <w:b w:val="false"/>
                  <w:color w:val="#007BFF"/>
                </w:rPr>
                <w:t>Documentation on Application Gateway</w:t>
              </w:r>
            </w:hyperlink>
          </w:p>
        </w:tc>
        <w:tcPr/>
      </w:tr>
      <w:tr>
        <w:tc>
          <w:tcPr>
            <w:tcW w:w="9600" w:type="dxa"/>
            <w:tcMar>
              <w:top w:w="160" w:type="dxa"/>
              <w:left w:w="160" w:type="dxa"/>
              <w:bottom w:w="160" w:type="dxa"/>
              <w:right w:w="160" w:type="dxa"/>
            </w:tcMar>
          </w:tcPr>
          <w:p>
            <w:hyperlink xmlns:r="http://schemas.openxmlformats.org/officeDocument/2006/relationships" w:history="true" r:id="R02857350b0d54e1b">
              <w:r>
                <w:rPr>
                  <w:rStyle w:val="Hyperlink"/>
                  <w:u w:val="single"/>
                  <w:b w:val="false"/>
                  <w:color w:val="#007BFF"/>
                </w:rPr>
                <w:t>Latest service update (September 26, 2024): Retirement: Azure Application Gateway support for TLS 1.0 and TLS 1.1 will end by 31 August 2025</w:t>
              </w:r>
            </w:hyperlink>
          </w:p>
        </w:tc>
        <w:tcPr/>
      </w:tr>
      <w:tr>
        <w:tc>
          <w:tcPr>
            <w:tcW w:w="9600" w:type="dxa"/>
            <w:tcMar>
              <w:top w:w="160" w:type="dxa"/>
              <w:left w:w="160" w:type="dxa"/>
              <w:bottom w:w="160" w:type="dxa"/>
              <w:right w:w="160" w:type="dxa"/>
            </w:tcMar>
            <w:shd w:val="clear" w:color="#FFFFFF" w:fill="#007BFF"/>
          </w:tcPr>
          <w:p>
            <w:r>
              <w:rPr>
                <w:b/>
                <w:color w:val="FFFFFF"/>
              </w:rPr>
              <w:t>Azure Bastion</w:t>
            </w:r>
          </w:p>
        </w:tc>
        <w:tcPr>
          <w:tcBorders>
            <w:top w:val="checkedBarBlack" w:color="1A1A1A" w:sz="16"/>
          </w:tcBorders>
        </w:tcPr>
      </w:tr>
      <w:tr>
        <w:tc>
          <w:tcPr>
            <w:tcW w:w="9600" w:type="dxa"/>
            <w:tcMar>
              <w:top w:w="160" w:type="dxa"/>
              <w:left w:w="160" w:type="dxa"/>
              <w:bottom w:w="160" w:type="dxa"/>
              <w:right w:w="160" w:type="dxa"/>
            </w:tcMar>
          </w:tcPr>
          <w:p>
            <w:r>
              <w:rPr>
                <w:b w:val="false"/>
              </w:rPr>
              <w:t>Private and fully managed RDP and SSH access to your virtual machines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r>
              <w:rPr>
                <w:b w:val="false"/>
              </w:rPr>
              <w:t>Availability SLA, highest: 99.95%.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439f4d9727524202">
              <w:r>
                <w:rPr>
                  <w:rStyle w:val="Hyperlink"/>
                  <w:u w:val="single"/>
                  <w:b w:val="false"/>
                  <w:color w:val="#007BFF"/>
                </w:rPr>
                <w:t>Documentation on Azure Bastion</w:t>
              </w:r>
            </w:hyperlink>
          </w:p>
        </w:tc>
        <w:tcPr/>
      </w:tr>
      <w:tr>
        <w:tc>
          <w:tcPr>
            <w:tcW w:w="9600" w:type="dxa"/>
            <w:tcMar>
              <w:top w:w="160" w:type="dxa"/>
              <w:left w:w="160" w:type="dxa"/>
              <w:bottom w:w="160" w:type="dxa"/>
              <w:right w:w="160" w:type="dxa"/>
            </w:tcMar>
          </w:tcPr>
          <w:p>
            <w:hyperlink xmlns:r="http://schemas.openxmlformats.org/officeDocument/2006/relationships" w:history="true" r:id="R2293a014408c45ca">
              <w:r>
                <w:rPr>
                  <w:rStyle w:val="Hyperlink"/>
                  <w:u w:val="single"/>
                  <w:b w:val="false"/>
                  <w:color w:val="#007BFF"/>
                </w:rPr>
                <w:t>Latest service update (August 27, 2024): Unlocking Secure VM Connectivity with Azure Bastion</w:t>
              </w:r>
            </w:hyperlink>
          </w:p>
        </w:tc>
        <w:tcPr/>
      </w:tr>
      <w:tr>
        <w:tc>
          <w:tcPr>
            <w:tcW w:w="9600" w:type="dxa"/>
            <w:tcMar>
              <w:top w:w="160" w:type="dxa"/>
              <w:left w:w="160" w:type="dxa"/>
              <w:bottom w:w="160" w:type="dxa"/>
              <w:right w:w="160" w:type="dxa"/>
            </w:tcMar>
            <w:shd w:val="clear" w:color="#FFFFFF" w:fill="#007BFF"/>
          </w:tcPr>
          <w:p>
            <w:r>
              <w:rPr>
                <w:b/>
                <w:color w:val="FFFFFF"/>
              </w:rPr>
              <w:t>Azure DNS</w:t>
            </w:r>
          </w:p>
        </w:tc>
        <w:tcPr>
          <w:tcBorders>
            <w:top w:val="checkedBarBlack" w:color="1A1A1A" w:sz="16"/>
          </w:tcBorders>
        </w:tcPr>
      </w:tr>
      <w:tr>
        <w:tc>
          <w:tcPr>
            <w:tcW w:w="9600" w:type="dxa"/>
            <w:tcMar>
              <w:top w:w="160" w:type="dxa"/>
              <w:left w:w="160" w:type="dxa"/>
              <w:bottom w:w="160" w:type="dxa"/>
              <w:right w:w="160" w:type="dxa"/>
            </w:tcMar>
          </w:tcPr>
          <w:p>
            <w:r>
              <w:rPr>
                <w:b w:val="false"/>
              </w:rPr>
              <w:t>Host your DNS domain in Azure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Metric Alerts</w:t>
            </w:r>
          </w:p>
        </w:tc>
      </w:tr>
      <w:tr>
        <w:tc>
          <w:tcPr>
            <w:tcW w:w="9600" w:type="dxa"/>
            <w:tcMar>
              <w:top w:w="160" w:type="dxa"/>
              <w:left w:w="160" w:type="dxa"/>
              <w:bottom w:w="160" w:type="dxa"/>
              <w:right w:w="160" w:type="dxa"/>
            </w:tcMar>
          </w:tcPr>
          <w:p>
            <w:r>
              <w:rPr>
                <w:b w:val="false"/>
              </w:rPr>
              <w:t>Availability SLA, highest: 100%.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547dba3d52e64c95">
              <w:r>
                <w:rPr>
                  <w:rStyle w:val="Hyperlink"/>
                  <w:u w:val="single"/>
                  <w:b w:val="false"/>
                  <w:color w:val="#007BFF"/>
                </w:rPr>
                <w:t>Documentation on Azure DNS</w:t>
              </w:r>
            </w:hyperlink>
          </w:p>
        </w:tc>
        <w:tcPr/>
      </w:tr>
      <w:tr>
        <w:tc>
          <w:tcPr>
            <w:tcW w:w="9600" w:type="dxa"/>
            <w:tcMar>
              <w:top w:w="160" w:type="dxa"/>
              <w:left w:w="160" w:type="dxa"/>
              <w:bottom w:w="160" w:type="dxa"/>
              <w:right w:w="160" w:type="dxa"/>
            </w:tcMar>
          </w:tcPr>
          <w:p>
            <w:hyperlink xmlns:r="http://schemas.openxmlformats.org/officeDocument/2006/relationships" w:history="true" r:id="R7563081185db4c4f">
              <w:r>
                <w:rPr>
                  <w:rStyle w:val="Hyperlink"/>
                  <w:u w:val="single"/>
                  <w:b w:val="false"/>
                  <w:color w:val="#007BFF"/>
                </w:rPr>
                <w:t>Latest service update (March 21, 2024): Public preview: Public IP Domain Name Label Scope</w:t>
              </w:r>
            </w:hyperlink>
          </w:p>
        </w:tc>
        <w:tcPr/>
      </w:tr>
      <w:tr>
        <w:tc>
          <w:tcPr>
            <w:tcW w:w="9600" w:type="dxa"/>
            <w:tcMar>
              <w:top w:w="160" w:type="dxa"/>
              <w:left w:w="160" w:type="dxa"/>
              <w:bottom w:w="160" w:type="dxa"/>
              <w:right w:w="160" w:type="dxa"/>
            </w:tcMar>
            <w:shd w:val="clear" w:color="#FFFFFF" w:fill="#007BFF"/>
          </w:tcPr>
          <w:p>
            <w:r>
              <w:rPr>
                <w:b/>
                <w:color w:val="FFFFFF"/>
              </w:rPr>
              <w:t>Azure Firewall</w:t>
            </w:r>
          </w:p>
        </w:tc>
        <w:tcPr>
          <w:tcBorders>
            <w:top w:val="checkedBarBlack" w:color="1A1A1A" w:sz="16"/>
          </w:tcBorders>
        </w:tcPr>
      </w:tr>
      <w:tr>
        <w:tc>
          <w:tcPr>
            <w:tcW w:w="9600" w:type="dxa"/>
            <w:tcMar>
              <w:top w:w="160" w:type="dxa"/>
              <w:left w:w="160" w:type="dxa"/>
              <w:bottom w:w="160" w:type="dxa"/>
              <w:right w:w="160" w:type="dxa"/>
            </w:tcMar>
          </w:tcPr>
          <w:p>
            <w:r>
              <w:rPr>
                <w:b w:val="false"/>
              </w:rPr>
              <w:t>Native firewalling capabilities with built-in high availability, unrestricted cloud scalability, and zero maintenance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Managed Identity, Service Tags, Metric Alerts</w:t>
            </w:r>
          </w:p>
        </w:tc>
      </w:tr>
      <w:tr>
        <w:tc>
          <w:tcPr>
            <w:tcW w:w="9600" w:type="dxa"/>
            <w:tcMar>
              <w:top w:w="160" w:type="dxa"/>
              <w:left w:w="160" w:type="dxa"/>
              <w:bottom w:w="160" w:type="dxa"/>
              <w:right w:w="160" w:type="dxa"/>
            </w:tcMar>
          </w:tcPr>
          <w:p>
            <w:r>
              <w:rPr>
                <w:b w:val="false"/>
              </w:rPr>
              <w:t>Availability SLA, highest: 99.99%. More than one level available.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848d84d920844d16">
              <w:r>
                <w:rPr>
                  <w:rStyle w:val="Hyperlink"/>
                  <w:u w:val="single"/>
                  <w:b w:val="false"/>
                  <w:color w:val="#007BFF"/>
                </w:rPr>
                <w:t>Documentation on Azure Firewall</w:t>
              </w:r>
            </w:hyperlink>
          </w:p>
        </w:tc>
        <w:tcPr/>
      </w:tr>
      <w:tr>
        <w:tc>
          <w:tcPr>
            <w:tcW w:w="9600" w:type="dxa"/>
            <w:tcMar>
              <w:top w:w="160" w:type="dxa"/>
              <w:left w:w="160" w:type="dxa"/>
              <w:bottom w:w="160" w:type="dxa"/>
              <w:right w:w="160" w:type="dxa"/>
            </w:tcMar>
          </w:tcPr>
          <w:p>
            <w:hyperlink xmlns:r="http://schemas.openxmlformats.org/officeDocument/2006/relationships" w:history="true" r:id="R3158bc0079e84cd3">
              <w:r>
                <w:rPr>
                  <w:rStyle w:val="Hyperlink"/>
                  <w:u w:val="single"/>
                  <w:b w:val="false"/>
                  <w:color w:val="#007BFF"/>
                </w:rPr>
                <w:t>Latest service update (September 12, 2024): Public Preview: DNAT on Azure Firewall Private IP address</w:t>
              </w:r>
            </w:hyperlink>
          </w:p>
        </w:tc>
        <w:tcPr/>
      </w:tr>
      <w:tr>
        <w:tc>
          <w:tcPr>
            <w:tcW w:w="9600" w:type="dxa"/>
            <w:tcMar>
              <w:top w:w="160" w:type="dxa"/>
              <w:left w:w="160" w:type="dxa"/>
              <w:bottom w:w="160" w:type="dxa"/>
              <w:right w:w="160" w:type="dxa"/>
            </w:tcMar>
            <w:shd w:val="clear" w:color="#FFFFFF" w:fill="#007BFF"/>
          </w:tcPr>
          <w:p>
            <w:r>
              <w:rPr>
                <w:b/>
                <w:color w:val="FFFFFF"/>
              </w:rPr>
              <w:t>Azure Front Door</w:t>
            </w:r>
          </w:p>
        </w:tc>
        <w:tcPr>
          <w:tcBorders>
            <w:top w:val="checkedBarBlack" w:color="1A1A1A" w:sz="16"/>
          </w:tcBorders>
        </w:tcPr>
      </w:tr>
      <w:tr>
        <w:tc>
          <w:tcPr>
            <w:tcW w:w="9600" w:type="dxa"/>
            <w:tcMar>
              <w:top w:w="160" w:type="dxa"/>
              <w:left w:w="160" w:type="dxa"/>
              <w:bottom w:w="160" w:type="dxa"/>
              <w:right w:w="160" w:type="dxa"/>
            </w:tcMar>
          </w:tcPr>
          <w:p>
            <w:r>
              <w:rPr>
                <w:b w:val="false"/>
              </w:rPr>
              <w:t>Scalable, security-enhanced delivery point for global, microservice-based web applications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Service Tags</w:t>
            </w:r>
          </w:p>
        </w:tc>
      </w:tr>
      <w:tr>
        <w:tc>
          <w:tcPr>
            <w:tcW w:w="9600" w:type="dxa"/>
            <w:tcMar>
              <w:top w:w="160" w:type="dxa"/>
              <w:left w:w="160" w:type="dxa"/>
              <w:bottom w:w="160" w:type="dxa"/>
              <w:right w:w="160" w:type="dxa"/>
            </w:tcMar>
          </w:tcPr>
          <w:p>
            <w:r>
              <w:rPr>
                <w:b w:val="false"/>
              </w:rPr>
              <w:t>Availability SLA, highest: 99.99%.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250ab30da8ca449f">
              <w:r>
                <w:rPr>
                  <w:rStyle w:val="Hyperlink"/>
                  <w:u w:val="single"/>
                  <w:b w:val="false"/>
                  <w:color w:val="#007BFF"/>
                </w:rPr>
                <w:t>Documentation on Azure Front Door</w:t>
              </w:r>
            </w:hyperlink>
          </w:p>
        </w:tc>
        <w:tcPr/>
      </w:tr>
      <w:tr>
        <w:tc>
          <w:tcPr>
            <w:tcW w:w="9600" w:type="dxa"/>
            <w:tcMar>
              <w:top w:w="160" w:type="dxa"/>
              <w:left w:w="160" w:type="dxa"/>
              <w:bottom w:w="160" w:type="dxa"/>
              <w:right w:w="160" w:type="dxa"/>
            </w:tcMar>
          </w:tcPr>
          <w:p>
            <w:hyperlink xmlns:r="http://schemas.openxmlformats.org/officeDocument/2006/relationships" w:history="true" r:id="R8ec1871919bc4284">
              <w:r>
                <w:rPr>
                  <w:rStyle w:val="Hyperlink"/>
                  <w:u w:val="single"/>
                  <w:b w:val="false"/>
                  <w:color w:val="#007BFF"/>
                </w:rPr>
                <w:t>Latest service update (September 26, 2024): Retirement: Azure Front Door support for TLS 1.0 and TLS 1.1 will end by 1 Dec 2024</w:t>
              </w:r>
            </w:hyperlink>
          </w:p>
        </w:tc>
        <w:tcPr/>
      </w:tr>
      <w:tr>
        <w:tc>
          <w:tcPr>
            <w:tcW w:w="9600" w:type="dxa"/>
            <w:tcMar>
              <w:top w:w="160" w:type="dxa"/>
              <w:left w:w="160" w:type="dxa"/>
              <w:bottom w:w="160" w:type="dxa"/>
              <w:right w:w="160" w:type="dxa"/>
            </w:tcMar>
            <w:shd w:val="clear" w:color="#FFFFFF" w:fill="#007BFF"/>
          </w:tcPr>
          <w:p>
            <w:r>
              <w:rPr>
                <w:b/>
                <w:color w:val="FFFFFF"/>
              </w:rPr>
              <w:t>Azure Orbital</w:t>
            </w:r>
          </w:p>
        </w:tc>
        <w:tcPr>
          <w:tcBorders>
            <w:top w:val="checkedBarBlack" w:color="1A1A1A" w:sz="16"/>
          </w:tcBorders>
        </w:tcPr>
      </w:tr>
      <w:tr>
        <w:tc>
          <w:tcPr>
            <w:tcW w:w="9600" w:type="dxa"/>
            <w:tcMar>
              <w:top w:w="160" w:type="dxa"/>
              <w:left w:w="160" w:type="dxa"/>
              <w:bottom w:w="160" w:type="dxa"/>
              <w:right w:w="160" w:type="dxa"/>
            </w:tcMar>
          </w:tcPr>
          <w:p>
            <w:r>
              <w:rPr>
                <w:b w:val="false"/>
              </w:rPr>
              <w:t>Satellite ground station and scheduling service connected to Azure for fast downlinking of data</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c2ebcff6ef5e405a">
              <w:r>
                <w:rPr>
                  <w:rStyle w:val="Hyperlink"/>
                  <w:u w:val="single"/>
                  <w:b w:val="false"/>
                  <w:color w:val="#007BFF"/>
                </w:rPr>
                <w:t>Documentation on Azure Orbital</w:t>
              </w:r>
            </w:hyperlink>
          </w:p>
        </w:tc>
        <w:tcPr/>
      </w:tr>
      <w:tr>
        <w:tc>
          <w:tcPr>
            <w:tcW w:w="9600" w:type="dxa"/>
            <w:tcMar>
              <w:top w:w="160" w:type="dxa"/>
              <w:left w:w="160" w:type="dxa"/>
              <w:bottom w:w="160" w:type="dxa"/>
              <w:right w:w="160" w:type="dxa"/>
            </w:tcMar>
          </w:tcPr>
          <w:p>
            <w:hyperlink xmlns:r="http://schemas.openxmlformats.org/officeDocument/2006/relationships" w:history="true" r:id="Rfc1125c7f0c2479f">
              <w:r>
                <w:rPr>
                  <w:rStyle w:val="Hyperlink"/>
                  <w:u w:val="single"/>
                  <w:b w:val="false"/>
                  <w:color w:val="#007BFF"/>
                </w:rPr>
                <w:t>Latest service update (October 03, 2024): Retirement: Azure Orbital Ground Station Retirement</w:t>
              </w:r>
            </w:hyperlink>
          </w:p>
        </w:tc>
        <w:tcPr/>
      </w:tr>
      <w:tr>
        <w:tc>
          <w:tcPr>
            <w:tcW w:w="9600" w:type="dxa"/>
            <w:tcMar>
              <w:top w:w="160" w:type="dxa"/>
              <w:left w:w="160" w:type="dxa"/>
              <w:bottom w:w="160" w:type="dxa"/>
              <w:right w:w="160" w:type="dxa"/>
            </w:tcMar>
            <w:shd w:val="clear" w:color="#FFFFFF" w:fill="#007BFF"/>
          </w:tcPr>
          <w:p>
            <w:r>
              <w:rPr>
                <w:b/>
                <w:color w:val="FFFFFF"/>
              </w:rPr>
              <w:t>ExpressRoute</w:t>
            </w:r>
          </w:p>
        </w:tc>
        <w:tcPr>
          <w:tcBorders>
            <w:top w:val="checkedBarBlack" w:color="1A1A1A" w:sz="16"/>
          </w:tcBorders>
        </w:tcPr>
      </w:tr>
      <w:tr>
        <w:tc>
          <w:tcPr>
            <w:tcW w:w="9600" w:type="dxa"/>
            <w:tcMar>
              <w:top w:w="160" w:type="dxa"/>
              <w:left w:w="160" w:type="dxa"/>
              <w:bottom w:w="160" w:type="dxa"/>
              <w:right w:w="160" w:type="dxa"/>
            </w:tcMar>
          </w:tcPr>
          <w:p>
            <w:r>
              <w:rPr>
                <w:b w:val="false"/>
              </w:rPr>
              <w:t>Dedicated private network fiber connections to Azure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Metric Alerts</w:t>
            </w:r>
          </w:p>
        </w:tc>
      </w:tr>
      <w:tr>
        <w:tc>
          <w:tcPr>
            <w:tcW w:w="9600" w:type="dxa"/>
            <w:tcMar>
              <w:top w:w="160" w:type="dxa"/>
              <w:left w:w="160" w:type="dxa"/>
              <w:bottom w:w="160" w:type="dxa"/>
              <w:right w:w="160" w:type="dxa"/>
            </w:tcMar>
          </w:tcPr>
          <w:p>
            <w:r>
              <w:rPr>
                <w:b w:val="false"/>
              </w:rPr>
              <w:t>Availability SLA, highest: 99.95%. Latest SLA version: 1.3 (older versions: 3)</w:t>
            </w:r>
          </w:p>
        </w:tc>
      </w:tr>
      <w:tr>
        <w:tc>
          <w:tcPr>
            <w:tcW w:w="9600" w:type="dxa"/>
            <w:tcMar>
              <w:top w:w="160" w:type="dxa"/>
              <w:left w:w="160" w:type="dxa"/>
              <w:bottom w:w="160" w:type="dxa"/>
              <w:right w:w="160" w:type="dxa"/>
            </w:tcMar>
          </w:tcPr>
          <w:p>
            <w:hyperlink xmlns:r="http://schemas.openxmlformats.org/officeDocument/2006/relationships" w:history="true" r:id="Rdedf241c2345414e">
              <w:r>
                <w:rPr>
                  <w:rStyle w:val="Hyperlink"/>
                  <w:u w:val="single"/>
                  <w:b w:val="false"/>
                  <w:color w:val="#007BFF"/>
                </w:rPr>
                <w:t>Documentation on ExpressRoute</w:t>
              </w:r>
            </w:hyperlink>
          </w:p>
        </w:tc>
        <w:tcPr/>
      </w:tr>
      <w:tr>
        <w:tc>
          <w:tcPr>
            <w:tcW w:w="9600" w:type="dxa"/>
            <w:tcMar>
              <w:top w:w="160" w:type="dxa"/>
              <w:left w:w="160" w:type="dxa"/>
              <w:bottom w:w="160" w:type="dxa"/>
              <w:right w:w="160" w:type="dxa"/>
            </w:tcMar>
          </w:tcPr>
          <w:p>
            <w:hyperlink xmlns:r="http://schemas.openxmlformats.org/officeDocument/2006/relationships" w:history="true" r:id="R8d9fd790d6a349b9">
              <w:r>
                <w:rPr>
                  <w:rStyle w:val="Hyperlink"/>
                  <w:u w:val="single"/>
                  <w:b w:val="false"/>
                  <w:color w:val="#007BFF"/>
                </w:rPr>
                <w:t>Latest service update (October 17, 2024): Generally Available: ExpressRoute Metro</w:t>
              </w:r>
            </w:hyperlink>
          </w:p>
        </w:tc>
        <w:tcPr/>
      </w:tr>
      <w:tr>
        <w:tc>
          <w:tcPr>
            <w:tcW w:w="9600" w:type="dxa"/>
            <w:tcMar>
              <w:top w:w="160" w:type="dxa"/>
              <w:left w:w="160" w:type="dxa"/>
              <w:bottom w:w="160" w:type="dxa"/>
              <w:right w:w="160" w:type="dxa"/>
            </w:tcMar>
            <w:shd w:val="clear" w:color="#FFFFFF" w:fill="#007BFF"/>
          </w:tcPr>
          <w:p>
            <w:r>
              <w:rPr>
                <w:b/>
                <w:color w:val="FFFFFF"/>
              </w:rPr>
              <w:t>Load Balancer</w:t>
            </w:r>
          </w:p>
        </w:tc>
        <w:tcPr>
          <w:tcBorders>
            <w:top w:val="checkedBarBlack" w:color="1A1A1A" w:sz="16"/>
          </w:tcBorders>
        </w:tcPr>
      </w:tr>
      <w:tr>
        <w:tc>
          <w:tcPr>
            <w:tcW w:w="9600" w:type="dxa"/>
            <w:tcMar>
              <w:top w:w="160" w:type="dxa"/>
              <w:left w:w="160" w:type="dxa"/>
              <w:bottom w:w="160" w:type="dxa"/>
              <w:right w:w="160" w:type="dxa"/>
            </w:tcMar>
          </w:tcPr>
          <w:p>
            <w:r>
              <w:rPr>
                <w:b w:val="false"/>
              </w:rPr>
              <w:t>Deliver high availability and network performance to your applications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Service Tags, Metric Alerts</w:t>
            </w:r>
          </w:p>
        </w:tc>
      </w:tr>
      <w:tr>
        <w:tc>
          <w:tcPr>
            <w:tcW w:w="9600" w:type="dxa"/>
            <w:tcMar>
              <w:top w:w="160" w:type="dxa"/>
              <w:left w:w="160" w:type="dxa"/>
              <w:bottom w:w="160" w:type="dxa"/>
              <w:right w:w="160" w:type="dxa"/>
            </w:tcMar>
          </w:tcPr>
          <w:p>
            <w:r>
              <w:rPr>
                <w:b w:val="false"/>
              </w:rPr>
              <w:t>Availability SLA, highest: 99.99%.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97683612f1b945e7">
              <w:r>
                <w:rPr>
                  <w:rStyle w:val="Hyperlink"/>
                  <w:u w:val="single"/>
                  <w:b w:val="false"/>
                  <w:color w:val="#007BFF"/>
                </w:rPr>
                <w:t>Documentation on Load Balancer</w:t>
              </w:r>
            </w:hyperlink>
          </w:p>
        </w:tc>
        <w:tcPr/>
      </w:tr>
      <w:tr>
        <w:tc>
          <w:tcPr>
            <w:tcW w:w="9600" w:type="dxa"/>
            <w:tcMar>
              <w:top w:w="160" w:type="dxa"/>
              <w:left w:w="160" w:type="dxa"/>
              <w:bottom w:w="160" w:type="dxa"/>
              <w:right w:w="160" w:type="dxa"/>
            </w:tcMar>
          </w:tcPr>
          <w:p>
            <w:hyperlink xmlns:r="http://schemas.openxmlformats.org/officeDocument/2006/relationships" w:history="true" r:id="R7f3eb901f44d491d">
              <w:r>
                <w:rPr>
                  <w:rStyle w:val="Hyperlink"/>
                  <w:u w:val="single"/>
                  <w:b w:val="false"/>
                  <w:color w:val="#007BFF"/>
                </w:rPr>
                <w:t>Latest service update (October 10, 2024): Retirement: End of Support Announcement for Azure Load Balancer numberOfProbes property on September 1, 2027.</w:t>
              </w:r>
            </w:hyperlink>
          </w:p>
        </w:tc>
        <w:tcPr/>
      </w:tr>
      <w:tr>
        <w:tc>
          <w:tcPr>
            <w:tcW w:w="9600" w:type="dxa"/>
            <w:tcMar>
              <w:top w:w="160" w:type="dxa"/>
              <w:left w:w="160" w:type="dxa"/>
              <w:bottom w:w="160" w:type="dxa"/>
              <w:right w:w="160" w:type="dxa"/>
            </w:tcMar>
            <w:shd w:val="clear" w:color="#FFFFFF" w:fill="#007BFF"/>
          </w:tcPr>
          <w:p>
            <w:r>
              <w:rPr>
                <w:b/>
                <w:color w:val="FFFFFF"/>
              </w:rPr>
              <w:t>Network Watcher</w:t>
            </w:r>
          </w:p>
        </w:tc>
        <w:tcPr>
          <w:tcBorders>
            <w:top w:val="checkedBarBlack" w:color="1A1A1A" w:sz="16"/>
          </w:tcBorders>
        </w:tcPr>
      </w:tr>
      <w:tr>
        <w:tc>
          <w:tcPr>
            <w:tcW w:w="9600" w:type="dxa"/>
            <w:tcMar>
              <w:top w:w="160" w:type="dxa"/>
              <w:left w:w="160" w:type="dxa"/>
              <w:bottom w:w="160" w:type="dxa"/>
              <w:right w:w="160" w:type="dxa"/>
            </w:tcMar>
          </w:tcPr>
          <w:p>
            <w:r>
              <w:rPr>
                <w:b w:val="false"/>
              </w:rPr>
              <w:t>Network performance monitoring and diagnostics solution</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r>
              <w:rPr>
                <w:b w:val="false"/>
              </w:rPr>
              <w:t>Availability SLA, highest: 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f67fbeed16a04832">
              <w:r>
                <w:rPr>
                  <w:rStyle w:val="Hyperlink"/>
                  <w:u w:val="single"/>
                  <w:b w:val="false"/>
                  <w:color w:val="#007BFF"/>
                </w:rPr>
                <w:t>Documentation on Network Watcher</w:t>
              </w:r>
            </w:hyperlink>
          </w:p>
        </w:tc>
        <w:tcPr/>
      </w:tr>
      <w:tr>
        <w:tc>
          <w:tcPr>
            <w:tcW w:w="9600" w:type="dxa"/>
            <w:tcMar>
              <w:top w:w="160" w:type="dxa"/>
              <w:left w:w="160" w:type="dxa"/>
              <w:bottom w:w="160" w:type="dxa"/>
              <w:right w:w="160" w:type="dxa"/>
            </w:tcMar>
          </w:tcPr>
          <w:p>
            <w:hyperlink xmlns:r="http://schemas.openxmlformats.org/officeDocument/2006/relationships" w:history="true" r:id="Rdbc43c8a72f04aa5">
              <w:r>
                <w:rPr>
                  <w:rStyle w:val="Hyperlink"/>
                  <w:u w:val="single"/>
                  <w:b w:val="false"/>
                  <w:color w:val="#007BFF"/>
                </w:rPr>
                <w:t>Latest service update (September 26, 2024): Retirement: Network security group flow logs in Azure Network Watcher will be retired</w:t>
              </w:r>
            </w:hyperlink>
          </w:p>
        </w:tc>
        <w:tcPr/>
      </w:tr>
      <w:tr>
        <w:tc>
          <w:tcPr>
            <w:tcW w:w="9600" w:type="dxa"/>
            <w:tcMar>
              <w:top w:w="160" w:type="dxa"/>
              <w:left w:w="160" w:type="dxa"/>
              <w:bottom w:w="160" w:type="dxa"/>
              <w:right w:w="160" w:type="dxa"/>
            </w:tcMar>
            <w:shd w:val="clear" w:color="#FFFFFF" w:fill="#007BFF"/>
          </w:tcPr>
          <w:p>
            <w:r>
              <w:rPr>
                <w:b/>
                <w:color w:val="FFFFFF"/>
              </w:rPr>
              <w:t>Operator 5G Core</w:t>
            </w:r>
          </w:p>
        </w:tc>
        <w:tcPr>
          <w:tcBorders>
            <w:top w:val="checkedBarBlack" w:color="1A1A1A" w:sz="16"/>
          </w:tcBorders>
        </w:tcPr>
      </w:tr>
      <w:tr>
        <w:tc>
          <w:tcPr>
            <w:tcW w:w="9600" w:type="dxa"/>
            <w:tcMar>
              <w:top w:w="160" w:type="dxa"/>
              <w:left w:w="160" w:type="dxa"/>
              <w:bottom w:w="160" w:type="dxa"/>
              <w:right w:w="160" w:type="dxa"/>
            </w:tcMar>
          </w:tcPr>
          <w:p>
            <w:r>
              <w:rPr>
                <w:b w:val="false"/>
              </w:rPr>
              <w:t>Modernize your network with a flexible, scalable 5G technology mobile packet core</w:t>
            </w:r>
          </w:p>
        </w:tc>
      </w:tr>
      <w:tr>
        <w:tc>
          <w:tcPr>
            <w:tcW w:w="9600" w:type="dxa"/>
            <w:tcMar>
              <w:top w:w="160" w:type="dxa"/>
              <w:left w:w="160" w:type="dxa"/>
              <w:bottom w:w="160" w:type="dxa"/>
              <w:right w:w="160" w:type="dxa"/>
            </w:tcMar>
          </w:tcPr>
          <w:p>
            <w:r>
              <w:rPr>
                <w:b w:val="true"/>
              </w:rPr>
              <w:t>In Preview</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704a9f9f5ee344ba">
              <w:r>
                <w:rPr>
                  <w:rStyle w:val="Hyperlink"/>
                  <w:u w:val="single"/>
                  <w:b w:val="false"/>
                  <w:color w:val="#007BFF"/>
                </w:rPr>
                <w:t>Documentation on Operator 5G Core</w:t>
              </w:r>
            </w:hyperlink>
          </w:p>
        </w:tc>
        <w:tcPr/>
      </w:tr>
      <w:tr>
        <w:tc>
          <w:tcPr>
            <w:tcW w:w="9600" w:type="dxa"/>
            <w:tcMar>
              <w:top w:w="160" w:type="dxa"/>
              <w:left w:w="160" w:type="dxa"/>
              <w:bottom w:w="160" w:type="dxa"/>
              <w:right w:w="160" w:type="dxa"/>
            </w:tcMar>
            <w:shd w:val="clear" w:color="#FFFFFF" w:fill="#007BFF"/>
          </w:tcPr>
          <w:p>
            <w:r>
              <w:rPr>
                <w:b/>
                <w:color w:val="FFFFFF"/>
              </w:rPr>
              <w:t>Private 5G Core</w:t>
            </w:r>
          </w:p>
        </w:tc>
        <w:tcPr>
          <w:tcBorders>
            <w:top w:val="checkedBarBlack" w:color="1A1A1A" w:sz="16"/>
          </w:tcBorders>
        </w:tcPr>
      </w:tr>
      <w:tr>
        <w:tc>
          <w:tcPr>
            <w:tcW w:w="9600" w:type="dxa"/>
            <w:tcMar>
              <w:top w:w="160" w:type="dxa"/>
              <w:left w:w="160" w:type="dxa"/>
              <w:bottom w:w="160" w:type="dxa"/>
              <w:right w:w="160" w:type="dxa"/>
            </w:tcMar>
          </w:tcPr>
          <w:p>
            <w:r>
              <w:rPr>
                <w:b w:val="false"/>
              </w:rPr>
              <w:t>Rapidly deploy and manage private 5G networks at the enterprise edge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2bb0f3146fdf4bf0">
              <w:r>
                <w:rPr>
                  <w:rStyle w:val="Hyperlink"/>
                  <w:u w:val="single"/>
                  <w:b w:val="false"/>
                  <w:color w:val="#007BFF"/>
                </w:rPr>
                <w:t>Documentation on Private 5G Core</w:t>
              </w:r>
            </w:hyperlink>
          </w:p>
        </w:tc>
        <w:tcPr/>
      </w:tr>
      <w:tr>
        <w:tc>
          <w:tcPr>
            <w:tcW w:w="9600" w:type="dxa"/>
            <w:tcMar>
              <w:top w:w="160" w:type="dxa"/>
              <w:left w:w="160" w:type="dxa"/>
              <w:bottom w:w="160" w:type="dxa"/>
              <w:right w:w="160" w:type="dxa"/>
            </w:tcMar>
            <w:shd w:val="clear" w:color="#FFFFFF" w:fill="#007BFF"/>
          </w:tcPr>
          <w:p>
            <w:r>
              <w:rPr>
                <w:b/>
                <w:color w:val="FFFFFF"/>
              </w:rPr>
              <w:t>Private Link</w:t>
            </w:r>
          </w:p>
        </w:tc>
        <w:tcPr>
          <w:tcBorders>
            <w:top w:val="checkedBarBlack" w:color="1A1A1A" w:sz="16"/>
          </w:tcBorders>
        </w:tcPr>
      </w:tr>
      <w:tr>
        <w:tc>
          <w:tcPr>
            <w:tcW w:w="9600" w:type="dxa"/>
            <w:tcMar>
              <w:top w:w="160" w:type="dxa"/>
              <w:left w:w="160" w:type="dxa"/>
              <w:bottom w:w="160" w:type="dxa"/>
              <w:right w:w="160" w:type="dxa"/>
            </w:tcMar>
          </w:tcPr>
          <w:p>
            <w:r>
              <w:rPr>
                <w:b w:val="false"/>
              </w:rPr>
              <w:t>Private access to services hosted on the Azure platform, keeping your data on the Microsoft network</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Managed Identity, Metric Alerts</w:t>
            </w:r>
          </w:p>
        </w:tc>
      </w:tr>
      <w:tr>
        <w:tc>
          <w:tcPr>
            <w:tcW w:w="9600" w:type="dxa"/>
            <w:tcMar>
              <w:top w:w="160" w:type="dxa"/>
              <w:left w:w="160" w:type="dxa"/>
              <w:bottom w:w="160" w:type="dxa"/>
              <w:right w:w="160" w:type="dxa"/>
            </w:tcMar>
          </w:tcPr>
          <w:p>
            <w:r>
              <w:rPr>
                <w:b w:val="false"/>
              </w:rPr>
              <w:t>Availability SLA, highest: 99.99%.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2621c4bcce71431f">
              <w:r>
                <w:rPr>
                  <w:rStyle w:val="Hyperlink"/>
                  <w:u w:val="single"/>
                  <w:b w:val="false"/>
                  <w:color w:val="#007BFF"/>
                </w:rPr>
                <w:t>Documentation on Private Link</w:t>
              </w:r>
            </w:hyperlink>
          </w:p>
        </w:tc>
        <w:tcPr/>
      </w:tr>
      <w:tr>
        <w:tc>
          <w:tcPr>
            <w:tcW w:w="9600" w:type="dxa"/>
            <w:tcMar>
              <w:top w:w="160" w:type="dxa"/>
              <w:left w:w="160" w:type="dxa"/>
              <w:bottom w:w="160" w:type="dxa"/>
              <w:right w:w="160" w:type="dxa"/>
            </w:tcMar>
          </w:tcPr>
          <w:p>
            <w:hyperlink xmlns:r="http://schemas.openxmlformats.org/officeDocument/2006/relationships" w:history="true" r:id="R7ee52fff0f1744f1">
              <w:r>
                <w:rPr>
                  <w:rStyle w:val="Hyperlink"/>
                  <w:u w:val="single"/>
                  <w:b w:val="false"/>
                  <w:color w:val="#007BFF"/>
                </w:rPr>
                <w:t>Latest service update (August 14, 2024): Integrating Workload profile Container App with Front Door and Application Gateway Private Link</w:t>
              </w:r>
            </w:hyperlink>
          </w:p>
        </w:tc>
        <w:tcPr/>
      </w:tr>
      <w:tr>
        <w:tc>
          <w:tcPr>
            <w:tcW w:w="9600" w:type="dxa"/>
            <w:tcMar>
              <w:top w:w="160" w:type="dxa"/>
              <w:left w:w="160" w:type="dxa"/>
              <w:bottom w:w="160" w:type="dxa"/>
              <w:right w:w="160" w:type="dxa"/>
            </w:tcMar>
            <w:shd w:val="clear" w:color="#FFFFFF" w:fill="#007BFF"/>
          </w:tcPr>
          <w:p>
            <w:r>
              <w:rPr>
                <w:b/>
                <w:color w:val="FFFFFF"/>
              </w:rPr>
              <w:t>Route Server</w:t>
            </w:r>
          </w:p>
        </w:tc>
        <w:tcPr>
          <w:tcBorders>
            <w:top w:val="checkedBarBlack" w:color="1A1A1A" w:sz="16"/>
          </w:tcBorders>
        </w:tcPr>
      </w:tr>
      <w:tr>
        <w:tc>
          <w:tcPr>
            <w:tcW w:w="9600" w:type="dxa"/>
            <w:tcMar>
              <w:top w:w="160" w:type="dxa"/>
              <w:left w:w="160" w:type="dxa"/>
              <w:bottom w:w="160" w:type="dxa"/>
              <w:right w:w="160" w:type="dxa"/>
            </w:tcMar>
          </w:tcPr>
          <w:p>
            <w:r>
              <w:rPr>
                <w:b w:val="false"/>
              </w:rPr>
              <w:t>Enable network appliances to exchange routes dynamically with virtual networks in Azure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r>
              <w:rPr>
                <w:b w:val="false"/>
              </w:rPr>
              <w:t>Availability SLA, highest: 99.95%.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512ca2e830a740f8">
              <w:r>
                <w:rPr>
                  <w:rStyle w:val="Hyperlink"/>
                  <w:u w:val="single"/>
                  <w:b w:val="false"/>
                  <w:color w:val="#007BFF"/>
                </w:rPr>
                <w:t>Documentation on Route Server</w:t>
              </w:r>
            </w:hyperlink>
          </w:p>
        </w:tc>
        <w:tcPr/>
      </w:tr>
      <w:tr>
        <w:tc>
          <w:tcPr>
            <w:tcW w:w="9600" w:type="dxa"/>
            <w:tcMar>
              <w:top w:w="160" w:type="dxa"/>
              <w:left w:w="160" w:type="dxa"/>
              <w:bottom w:w="160" w:type="dxa"/>
              <w:right w:w="160" w:type="dxa"/>
            </w:tcMar>
            <w:shd w:val="clear" w:color="#FFFFFF" w:fill="#007BFF"/>
          </w:tcPr>
          <w:p>
            <w:r>
              <w:rPr>
                <w:b/>
                <w:color w:val="FFFFFF"/>
              </w:rPr>
              <w:t>Traffic Manager</w:t>
            </w:r>
          </w:p>
        </w:tc>
        <w:tcPr>
          <w:tcBorders>
            <w:top w:val="checkedBarBlack" w:color="1A1A1A" w:sz="16"/>
          </w:tcBorders>
        </w:tcPr>
      </w:tr>
      <w:tr>
        <w:tc>
          <w:tcPr>
            <w:tcW w:w="9600" w:type="dxa"/>
            <w:tcMar>
              <w:top w:w="160" w:type="dxa"/>
              <w:left w:w="160" w:type="dxa"/>
              <w:bottom w:w="160" w:type="dxa"/>
              <w:right w:w="160" w:type="dxa"/>
            </w:tcMar>
          </w:tcPr>
          <w:p>
            <w:r>
              <w:rPr>
                <w:b w:val="false"/>
              </w:rPr>
              <w:t>Route incoming traffic for high performance and availability</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Service Tags, Metric Alerts</w:t>
            </w:r>
          </w:p>
        </w:tc>
      </w:tr>
      <w:tr>
        <w:tc>
          <w:tcPr>
            <w:tcW w:w="9600" w:type="dxa"/>
            <w:tcMar>
              <w:top w:w="160" w:type="dxa"/>
              <w:left w:w="160" w:type="dxa"/>
              <w:bottom w:w="160" w:type="dxa"/>
              <w:right w:w="160" w:type="dxa"/>
            </w:tcMar>
          </w:tcPr>
          <w:p>
            <w:r>
              <w:rPr>
                <w:b w:val="false"/>
              </w:rPr>
              <w:t>Availability SLA, highest: 99.99%.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135756ae03df4ea2">
              <w:r>
                <w:rPr>
                  <w:rStyle w:val="Hyperlink"/>
                  <w:u w:val="single"/>
                  <w:b w:val="false"/>
                  <w:color w:val="#007BFF"/>
                </w:rPr>
                <w:t>Documentation on Traffic Manager</w:t>
              </w:r>
            </w:hyperlink>
          </w:p>
        </w:tc>
        <w:tcPr/>
      </w:tr>
      <w:tr>
        <w:tc>
          <w:tcPr>
            <w:tcW w:w="9600" w:type="dxa"/>
            <w:tcMar>
              <w:top w:w="160" w:type="dxa"/>
              <w:left w:w="160" w:type="dxa"/>
              <w:bottom w:w="160" w:type="dxa"/>
              <w:right w:w="160" w:type="dxa"/>
            </w:tcMar>
          </w:tcPr>
          <w:p>
            <w:hyperlink xmlns:r="http://schemas.openxmlformats.org/officeDocument/2006/relationships" w:history="true" r:id="R6b99b6b18c334759">
              <w:r>
                <w:rPr>
                  <w:rStyle w:val="Hyperlink"/>
                  <w:u w:val="single"/>
                  <w:b w:val="false"/>
                  <w:color w:val="#007BFF"/>
                </w:rPr>
                <w:t>Latest service update (March 06, 2018): Visibility into network activity with Traffic Analytics – now in public preview</w:t>
              </w:r>
            </w:hyperlink>
          </w:p>
        </w:tc>
        <w:tcPr/>
      </w:tr>
      <w:tr>
        <w:tc>
          <w:tcPr>
            <w:tcW w:w="9600" w:type="dxa"/>
            <w:tcMar>
              <w:top w:w="160" w:type="dxa"/>
              <w:left w:w="160" w:type="dxa"/>
              <w:bottom w:w="160" w:type="dxa"/>
              <w:right w:w="160" w:type="dxa"/>
            </w:tcMar>
            <w:shd w:val="clear" w:color="#FFFFFF" w:fill="#007BFF"/>
          </w:tcPr>
          <w:p>
            <w:r>
              <w:rPr>
                <w:b/>
                <w:color w:val="FFFFFF"/>
              </w:rPr>
              <w:t>Virtual Network</w:t>
            </w:r>
          </w:p>
        </w:tc>
        <w:tcPr>
          <w:tcBorders>
            <w:top w:val="checkedBarBlack" w:color="1A1A1A" w:sz="16"/>
          </w:tcBorders>
        </w:tcPr>
      </w:tr>
      <w:tr>
        <w:tc>
          <w:tcPr>
            <w:tcW w:w="9600" w:type="dxa"/>
            <w:tcMar>
              <w:top w:w="160" w:type="dxa"/>
              <w:left w:w="160" w:type="dxa"/>
              <w:bottom w:w="160" w:type="dxa"/>
              <w:right w:w="160" w:type="dxa"/>
            </w:tcMar>
          </w:tcPr>
          <w:p>
            <w:r>
              <w:rPr>
                <w:b w:val="false"/>
              </w:rPr>
              <w:t>Provision private networks, optionally connect to on-premises datacenters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Private Link, Service Tags, Metric Alerts</w:t>
            </w:r>
          </w:p>
        </w:tc>
      </w:tr>
      <w:tr>
        <w:tc>
          <w:tcPr>
            <w:tcW w:w="9600" w:type="dxa"/>
            <w:tcMar>
              <w:top w:w="160" w:type="dxa"/>
              <w:left w:w="160" w:type="dxa"/>
              <w:bottom w:w="160" w:type="dxa"/>
              <w:right w:w="160" w:type="dxa"/>
            </w:tcMar>
          </w:tcPr>
          <w:p>
            <w:hyperlink xmlns:r="http://schemas.openxmlformats.org/officeDocument/2006/relationships" w:history="true" r:id="R66f2cbdef42c4e4b">
              <w:r>
                <w:rPr>
                  <w:rStyle w:val="Hyperlink"/>
                  <w:u w:val="single"/>
                  <w:b w:val="false"/>
                  <w:color w:val="#007BFF"/>
                </w:rPr>
                <w:t>Documentation on Virtual Network</w:t>
              </w:r>
            </w:hyperlink>
          </w:p>
        </w:tc>
        <w:tcPr/>
      </w:tr>
      <w:tr>
        <w:tc>
          <w:tcPr>
            <w:tcW w:w="9600" w:type="dxa"/>
            <w:tcMar>
              <w:top w:w="160" w:type="dxa"/>
              <w:left w:w="160" w:type="dxa"/>
              <w:bottom w:w="160" w:type="dxa"/>
              <w:right w:w="160" w:type="dxa"/>
            </w:tcMar>
          </w:tcPr>
          <w:p>
            <w:hyperlink xmlns:r="http://schemas.openxmlformats.org/officeDocument/2006/relationships" w:history="true" r:id="R47c3dacdd6064447">
              <w:r>
                <w:rPr>
                  <w:rStyle w:val="Hyperlink"/>
                  <w:u w:val="single"/>
                  <w:b w:val="false"/>
                  <w:color w:val="#007BFF"/>
                </w:rPr>
                <w:t>Latest service update (October 03, 2024): Optimize Azure Landing Zone with Azure Virtual Network Manager IP Address Management</w:t>
              </w:r>
            </w:hyperlink>
          </w:p>
        </w:tc>
        <w:tcPr/>
      </w:tr>
      <w:tr>
        <w:tc>
          <w:tcPr>
            <w:tcW w:w="9600" w:type="dxa"/>
            <w:tcMar>
              <w:top w:w="160" w:type="dxa"/>
              <w:left w:w="160" w:type="dxa"/>
              <w:bottom w:w="160" w:type="dxa"/>
              <w:right w:w="160" w:type="dxa"/>
            </w:tcMar>
            <w:shd w:val="clear" w:color="#FFFFFF" w:fill="#007BFF"/>
          </w:tcPr>
          <w:p>
            <w:r>
              <w:rPr>
                <w:b/>
                <w:color w:val="FFFFFF"/>
              </w:rPr>
              <w:t>Virtual WAN</w:t>
            </w:r>
          </w:p>
        </w:tc>
        <w:tcPr>
          <w:tcBorders>
            <w:top w:val="checkedBarBlack" w:color="1A1A1A" w:sz="16"/>
          </w:tcBorders>
        </w:tcPr>
      </w:tr>
      <w:tr>
        <w:tc>
          <w:tcPr>
            <w:tcW w:w="9600" w:type="dxa"/>
            <w:tcMar>
              <w:top w:w="160" w:type="dxa"/>
              <w:left w:w="160" w:type="dxa"/>
              <w:bottom w:w="160" w:type="dxa"/>
              <w:right w:w="160" w:type="dxa"/>
            </w:tcMar>
          </w:tcPr>
          <w:p>
            <w:r>
              <w:rPr>
                <w:b w:val="false"/>
              </w:rPr>
              <w:t>Optimize and automate branch to branch connectivity through Azure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w:t>
            </w:r>
          </w:p>
        </w:tc>
      </w:tr>
      <w:tr>
        <w:tc>
          <w:tcPr>
            <w:tcW w:w="9600" w:type="dxa"/>
            <w:tcMar>
              <w:top w:w="160" w:type="dxa"/>
              <w:left w:w="160" w:type="dxa"/>
              <w:bottom w:w="160" w:type="dxa"/>
              <w:right w:w="160" w:type="dxa"/>
            </w:tcMar>
          </w:tcPr>
          <w:p>
            <w:r>
              <w:rPr>
                <w:b w:val="false"/>
              </w:rPr>
              <w:t>Availability SLA, highest: 99.95%.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50026decce6c4d00">
              <w:r>
                <w:rPr>
                  <w:rStyle w:val="Hyperlink"/>
                  <w:u w:val="single"/>
                  <w:b w:val="false"/>
                  <w:color w:val="#007BFF"/>
                </w:rPr>
                <w:t>Documentation on Virtual WAN</w:t>
              </w:r>
            </w:hyperlink>
          </w:p>
        </w:tc>
        <w:tcPr/>
      </w:tr>
      <w:tr>
        <w:tc>
          <w:tcPr>
            <w:tcW w:w="9600" w:type="dxa"/>
            <w:tcMar>
              <w:top w:w="160" w:type="dxa"/>
              <w:left w:w="160" w:type="dxa"/>
              <w:bottom w:w="160" w:type="dxa"/>
              <w:right w:w="160" w:type="dxa"/>
            </w:tcMar>
          </w:tcPr>
          <w:p>
            <w:hyperlink xmlns:r="http://schemas.openxmlformats.org/officeDocument/2006/relationships" w:history="true" r:id="R37526a6e428d4c94">
              <w:r>
                <w:rPr>
                  <w:rStyle w:val="Hyperlink"/>
                  <w:u w:val="single"/>
                  <w:b w:val="false"/>
                  <w:color w:val="#007BFF"/>
                </w:rPr>
                <w:t>Latest service update (July 05, 2024): Public Preview: Cisco Firepower Threat Defense (FTD) integration with Virtual WAN</w:t>
              </w:r>
            </w:hyperlink>
          </w:p>
        </w:tc>
        <w:tcPr/>
      </w:tr>
      <w:tr>
        <w:tc>
          <w:tcPr>
            <w:tcW w:w="9600" w:type="dxa"/>
            <w:tcMar>
              <w:top w:w="160" w:type="dxa"/>
              <w:left w:w="160" w:type="dxa"/>
              <w:bottom w:w="160" w:type="dxa"/>
              <w:right w:w="160" w:type="dxa"/>
            </w:tcMar>
            <w:shd w:val="clear" w:color="#FFFFFF" w:fill="#007BFF"/>
          </w:tcPr>
          <w:p>
            <w:r>
              <w:rPr>
                <w:b/>
                <w:color w:val="FFFFFF"/>
              </w:rPr>
              <w:t>VNet Manager</w:t>
            </w:r>
          </w:p>
        </w:tc>
        <w:tcPr>
          <w:tcBorders>
            <w:top w:val="checkedBarBlack" w:color="1A1A1A" w:sz="16"/>
          </w:tcBorders>
        </w:tcPr>
      </w:tr>
      <w:tr>
        <w:tc>
          <w:tcPr>
            <w:tcW w:w="9600" w:type="dxa"/>
            <w:tcMar>
              <w:top w:w="160" w:type="dxa"/>
              <w:left w:w="160" w:type="dxa"/>
              <w:bottom w:w="160" w:type="dxa"/>
              <w:right w:w="160" w:type="dxa"/>
            </w:tcMar>
          </w:tcPr>
          <w:p>
            <w:r>
              <w:rPr>
                <w:b w:val="false"/>
              </w:rPr>
              <w:t>Centrally manage virtual networks in Azure from a single pane of glass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782335c5bca641e0">
              <w:r>
                <w:rPr>
                  <w:rStyle w:val="Hyperlink"/>
                  <w:u w:val="single"/>
                  <w:b w:val="false"/>
                  <w:color w:val="#007BFF"/>
                </w:rPr>
                <w:t>Documentation on VNet Manager</w:t>
              </w:r>
            </w:hyperlink>
          </w:p>
        </w:tc>
        <w:tcPr/>
      </w:tr>
      <w:tr>
        <w:tc>
          <w:tcPr>
            <w:tcW w:w="9600" w:type="dxa"/>
            <w:tcMar>
              <w:top w:w="160" w:type="dxa"/>
              <w:left w:w="160" w:type="dxa"/>
              <w:bottom w:w="160" w:type="dxa"/>
              <w:right w:w="160" w:type="dxa"/>
            </w:tcMar>
          </w:tcPr>
          <w:p>
            <w:hyperlink xmlns:r="http://schemas.openxmlformats.org/officeDocument/2006/relationships" w:history="true" r:id="Ra125e91b694747e3">
              <w:r>
                <w:rPr>
                  <w:rStyle w:val="Hyperlink"/>
                  <w:u w:val="single"/>
                  <w:b w:val="false"/>
                  <w:color w:val="#007BFF"/>
                </w:rPr>
                <w:t>Latest service update (October 03, 2024): Optimize Azure Landing Zone with Azure Virtual Network Manager IP Address Management</w:t>
              </w:r>
            </w:hyperlink>
          </w:p>
        </w:tc>
        <w:tcPr/>
      </w:tr>
      <w:tr>
        <w:tc>
          <w:tcPr>
            <w:tcW w:w="9600" w:type="dxa"/>
            <w:tcMar>
              <w:top w:w="160" w:type="dxa"/>
              <w:left w:w="160" w:type="dxa"/>
              <w:bottom w:w="160" w:type="dxa"/>
              <w:right w:w="160" w:type="dxa"/>
            </w:tcMar>
            <w:shd w:val="clear" w:color="#FFFFFF" w:fill="#007BFF"/>
          </w:tcPr>
          <w:p>
            <w:r>
              <w:rPr>
                <w:b/>
                <w:color w:val="FFFFFF"/>
              </w:rPr>
              <w:t>VPN Gateway</w:t>
            </w:r>
          </w:p>
        </w:tc>
        <w:tcPr>
          <w:tcBorders>
            <w:top w:val="checkedBarBlack" w:color="1A1A1A" w:sz="16"/>
          </w:tcBorders>
        </w:tcPr>
      </w:tr>
      <w:tr>
        <w:tc>
          <w:tcPr>
            <w:tcW w:w="9600" w:type="dxa"/>
            <w:tcMar>
              <w:top w:w="160" w:type="dxa"/>
              <w:left w:w="160" w:type="dxa"/>
              <w:bottom w:w="160" w:type="dxa"/>
              <w:right w:w="160" w:type="dxa"/>
            </w:tcMar>
          </w:tcPr>
          <w:p>
            <w:r>
              <w:rPr>
                <w:b w:val="false"/>
              </w:rPr>
              <w:t>Establish secure, cross-premises connectivity</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Availability Zones, Service Tags</w:t>
            </w:r>
          </w:p>
        </w:tc>
      </w:tr>
      <w:tr>
        <w:tc>
          <w:tcPr>
            <w:tcW w:w="9600" w:type="dxa"/>
            <w:tcMar>
              <w:top w:w="160" w:type="dxa"/>
              <w:left w:w="160" w:type="dxa"/>
              <w:bottom w:w="160" w:type="dxa"/>
              <w:right w:w="160" w:type="dxa"/>
            </w:tcMar>
          </w:tcPr>
          <w:p>
            <w:r>
              <w:rPr>
                <w:b w:val="false"/>
              </w:rPr>
              <w:t>Availability SLA, highest: 99.95%. More than one level available. Latest SLA version: 1.4 (older versions: 4)</w:t>
            </w:r>
          </w:p>
        </w:tc>
      </w:tr>
      <w:tr>
        <w:tc>
          <w:tcPr>
            <w:tcW w:w="9600" w:type="dxa"/>
            <w:tcMar>
              <w:top w:w="160" w:type="dxa"/>
              <w:left w:w="160" w:type="dxa"/>
              <w:bottom w:w="160" w:type="dxa"/>
              <w:right w:w="160" w:type="dxa"/>
            </w:tcMar>
          </w:tcPr>
          <w:p>
            <w:hyperlink xmlns:r="http://schemas.openxmlformats.org/officeDocument/2006/relationships" w:history="true" r:id="R8d5b5d8468604dd6">
              <w:r>
                <w:rPr>
                  <w:rStyle w:val="Hyperlink"/>
                  <w:u w:val="single"/>
                  <w:b w:val="false"/>
                  <w:color w:val="#007BFF"/>
                </w:rPr>
                <w:t>Documentation on VPN Gateway</w:t>
              </w:r>
            </w:hyperlink>
          </w:p>
        </w:tc>
        <w:tcPr/>
      </w:tr>
      <w:tr>
        <w:tc>
          <w:tcPr>
            <w:tcW w:w="9600" w:type="dxa"/>
            <w:tcMar>
              <w:top w:w="160" w:type="dxa"/>
              <w:left w:w="160" w:type="dxa"/>
              <w:bottom w:w="160" w:type="dxa"/>
              <w:right w:w="160" w:type="dxa"/>
            </w:tcMar>
          </w:tcPr>
          <w:p>
            <w:hyperlink xmlns:r="http://schemas.openxmlformats.org/officeDocument/2006/relationships" w:history="true" r:id="R623cfdfc4cda41a8">
              <w:r>
                <w:rPr>
                  <w:rStyle w:val="Hyperlink"/>
                  <w:u w:val="single"/>
                  <w:b w:val="false"/>
                  <w:color w:val="#007BFF"/>
                </w:rPr>
                <w:t>Latest service update (December 01, 2023): Standard and High-Performance VPN Gateway SKUs will be retired on 30 September 2025 </w:t>
              </w:r>
            </w:hyperlink>
          </w:p>
        </w:tc>
        <w:tcPr/>
      </w:tr>
      <w:tr>
        <w:tc>
          <w:tcPr>
            <w:tcW w:w="9600" w:type="dxa"/>
            <w:tcMar>
              <w:top w:w="160" w:type="dxa"/>
              <w:left w:w="160" w:type="dxa"/>
              <w:bottom w:w="160" w:type="dxa"/>
              <w:right w:w="160" w:type="dxa"/>
            </w:tcMar>
            <w:shd w:val="clear" w:color="#FFFFFF" w:fill="#0044DD"/>
          </w:tcPr>
          <w:p>
            <w:r>
              <w:rPr>
                <w:b/>
                <w:color w:val="FFFFFF"/>
                <w:sz w:val="40"/>
              </w:rPr>
              <w:t>STORAGE</w:t>
            </w:r>
          </w:p>
        </w:tc>
        <w:tcPr>
          <w:tcBorders>
            <w:top w:val="checkedBarBlack" w:color="1A1A1A" w:sz="16"/>
          </w:tcBorders>
        </w:tcPr>
      </w:tr>
      <w:tr>
        <w:tc>
          <w:tcPr>
            <w:tcW w:w="9600" w:type="dxa"/>
            <w:tcMar>
              <w:top w:w="160" w:type="dxa"/>
              <w:left w:w="160" w:type="dxa"/>
              <w:bottom w:w="160" w:type="dxa"/>
              <w:right w:w="160" w:type="dxa"/>
            </w:tcMar>
            <w:shd w:val="clear" w:color="#FFFFFF" w:fill="#007BFF"/>
          </w:tcPr>
          <w:p>
            <w:r>
              <w:rPr>
                <w:b/>
                <w:color w:val="FFFFFF"/>
              </w:rPr>
              <w:t>Avere vFXT</w:t>
            </w:r>
          </w:p>
        </w:tc>
        <w:tcPr>
          <w:tcBorders>
            <w:top w:val="checkedBarBlack" w:color="1A1A1A" w:sz="16"/>
          </w:tcBorders>
        </w:tcPr>
      </w:tr>
      <w:tr>
        <w:tc>
          <w:tcPr>
            <w:tcW w:w="9600" w:type="dxa"/>
            <w:tcMar>
              <w:top w:w="160" w:type="dxa"/>
              <w:left w:w="160" w:type="dxa"/>
              <w:bottom w:w="160" w:type="dxa"/>
              <w:right w:w="160" w:type="dxa"/>
            </w:tcMar>
          </w:tcPr>
          <w:p>
            <w:r>
              <w:rPr>
                <w:b w:val="false"/>
              </w:rPr>
              <w:t>Run high-performance, file-based workloads in the cloud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Retirement target date: October 01, 2025</w:t>
            </w:r>
          </w:p>
        </w:tc>
      </w:tr>
      <w:tr>
        <w:tc>
          <w:tcPr>
            <w:tcW w:w="9600" w:type="dxa"/>
            <w:tcMar>
              <w:top w:w="160" w:type="dxa"/>
              <w:left w:w="160" w:type="dxa"/>
              <w:bottom w:w="160" w:type="dxa"/>
              <w:right w:w="160" w:type="dxa"/>
            </w:tcMar>
          </w:tcPr>
          <w:p>
            <w:hyperlink xmlns:r="http://schemas.openxmlformats.org/officeDocument/2006/relationships" w:history="true" r:id="Ra698802d31c9434c">
              <w:r>
                <w:rPr>
                  <w:rStyle w:val="Hyperlink"/>
                  <w:u w:val="single"/>
                  <w:b w:val="false"/>
                  <w:color w:val="#007BFF"/>
                </w:rPr>
                <w:t>Documentation on Avere vFXT</w:t>
              </w:r>
            </w:hyperlink>
          </w:p>
        </w:tc>
        <w:tcPr/>
      </w:tr>
      <w:tr>
        <w:tc>
          <w:tcPr>
            <w:tcW w:w="9600" w:type="dxa"/>
            <w:tcMar>
              <w:top w:w="160" w:type="dxa"/>
              <w:left w:w="160" w:type="dxa"/>
              <w:bottom w:w="160" w:type="dxa"/>
              <w:right w:w="160" w:type="dxa"/>
            </w:tcMar>
          </w:tcPr>
          <w:p>
            <w:hyperlink xmlns:r="http://schemas.openxmlformats.org/officeDocument/2006/relationships" w:history="true" r:id="R272cbcc45d2445d4">
              <w:r>
                <w:rPr>
                  <w:rStyle w:val="Hyperlink"/>
                  <w:u w:val="single"/>
                  <w:b w:val="false"/>
                  <w:color w:val="#007BFF"/>
                </w:rPr>
                <w:t>Latest service update (March 22, 2024): Announcing Avere vFXT for Azure Retirement</w:t>
              </w:r>
            </w:hyperlink>
          </w:p>
        </w:tc>
        <w:tcPr/>
      </w:tr>
      <w:tr>
        <w:tc>
          <w:tcPr>
            <w:tcW w:w="9600" w:type="dxa"/>
            <w:tcMar>
              <w:top w:w="160" w:type="dxa"/>
              <w:left w:w="160" w:type="dxa"/>
              <w:bottom w:w="160" w:type="dxa"/>
              <w:right w:w="160" w:type="dxa"/>
            </w:tcMar>
            <w:shd w:val="clear" w:color="#FFFFFF" w:fill="#007BFF"/>
          </w:tcPr>
          <w:p>
            <w:r>
              <w:rPr>
                <w:b/>
                <w:color w:val="FFFFFF"/>
              </w:rPr>
              <w:t>Azure Elastic SAN</w:t>
            </w:r>
          </w:p>
        </w:tc>
        <w:tcPr>
          <w:tcBorders>
            <w:top w:val="checkedBarBlack" w:color="1A1A1A" w:sz="16"/>
          </w:tcBorders>
        </w:tcPr>
      </w:tr>
      <w:tr>
        <w:tc>
          <w:tcPr>
            <w:tcW w:w="9600" w:type="dxa"/>
            <w:tcMar>
              <w:top w:w="160" w:type="dxa"/>
              <w:left w:w="160" w:type="dxa"/>
              <w:bottom w:w="160" w:type="dxa"/>
              <w:right w:w="160" w:type="dxa"/>
            </w:tcMar>
          </w:tcPr>
          <w:p>
            <w:r>
              <w:rPr>
                <w:b w:val="false"/>
              </w:rPr>
              <w:t>Cloud-native Storage Area Network (SAN) service built on Azure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b37ea304df944f3b">
              <w:r>
                <w:rPr>
                  <w:rStyle w:val="Hyperlink"/>
                  <w:u w:val="single"/>
                  <w:b w:val="false"/>
                  <w:color w:val="#007BFF"/>
                </w:rPr>
                <w:t>Documentation on Azure Elastic SAN</w:t>
              </w:r>
            </w:hyperlink>
          </w:p>
        </w:tc>
        <w:tcPr/>
      </w:tr>
      <w:tr>
        <w:tc>
          <w:tcPr>
            <w:tcW w:w="9600" w:type="dxa"/>
            <w:tcMar>
              <w:top w:w="160" w:type="dxa"/>
              <w:left w:w="160" w:type="dxa"/>
              <w:bottom w:w="160" w:type="dxa"/>
              <w:right w:w="160" w:type="dxa"/>
            </w:tcMar>
          </w:tcPr>
          <w:p>
            <w:hyperlink xmlns:r="http://schemas.openxmlformats.org/officeDocument/2006/relationships" w:history="true" r:id="R7e9932d810784da7">
              <w:r>
                <w:rPr>
                  <w:rStyle w:val="Hyperlink"/>
                  <w:u w:val="single"/>
                  <w:b w:val="false"/>
                  <w:color w:val="#007BFF"/>
                </w:rPr>
                <w:t>Latest service update (October 17, 2024): Azure Elastic SAN for Azure VMware Solution: now Generally Available</w:t>
              </w:r>
            </w:hyperlink>
          </w:p>
        </w:tc>
        <w:tcPr/>
      </w:tr>
      <w:tr>
        <w:tc>
          <w:tcPr>
            <w:tcW w:w="9600" w:type="dxa"/>
            <w:tcMar>
              <w:top w:w="160" w:type="dxa"/>
              <w:left w:w="160" w:type="dxa"/>
              <w:bottom w:w="160" w:type="dxa"/>
              <w:right w:w="160" w:type="dxa"/>
            </w:tcMar>
            <w:shd w:val="clear" w:color="#FFFFFF" w:fill="#007BFF"/>
          </w:tcPr>
          <w:p>
            <w:r>
              <w:rPr>
                <w:b/>
                <w:color w:val="FFFFFF"/>
              </w:rPr>
              <w:t>Azure NetApp Files</w:t>
            </w:r>
          </w:p>
        </w:tc>
        <w:tcPr>
          <w:tcBorders>
            <w:top w:val="checkedBarBlack" w:color="1A1A1A" w:sz="16"/>
          </w:tcBorders>
        </w:tcPr>
      </w:tr>
      <w:tr>
        <w:tc>
          <w:tcPr>
            <w:tcW w:w="9600" w:type="dxa"/>
            <w:tcMar>
              <w:top w:w="160" w:type="dxa"/>
              <w:left w:w="160" w:type="dxa"/>
              <w:bottom w:w="160" w:type="dxa"/>
              <w:right w:w="160" w:type="dxa"/>
            </w:tcMar>
          </w:tcPr>
          <w:p>
            <w:r>
              <w:rPr>
                <w:b w:val="false"/>
              </w:rPr>
              <w:t>Enterprise-grade Azure file shares, powered by NetApp</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Metric Alerts</w:t>
            </w:r>
          </w:p>
        </w:tc>
      </w:tr>
      <w:tr>
        <w:tc>
          <w:tcPr>
            <w:tcW w:w="9600" w:type="dxa"/>
            <w:tcMar>
              <w:top w:w="160" w:type="dxa"/>
              <w:left w:w="160" w:type="dxa"/>
              <w:bottom w:w="160" w:type="dxa"/>
              <w:right w:w="160" w:type="dxa"/>
            </w:tcMar>
          </w:tcPr>
          <w:p>
            <w:r>
              <w:rPr>
                <w:b w:val="false"/>
              </w:rPr>
              <w:t>Availability SLA, highest: 99.99%. Latest SLA version: 1.1 (older versions: 1)</w:t>
            </w:r>
          </w:p>
        </w:tc>
      </w:tr>
      <w:tr>
        <w:tc>
          <w:tcPr>
            <w:tcW w:w="9600" w:type="dxa"/>
            <w:tcMar>
              <w:top w:w="160" w:type="dxa"/>
              <w:left w:w="160" w:type="dxa"/>
              <w:bottom w:w="160" w:type="dxa"/>
              <w:right w:w="160" w:type="dxa"/>
            </w:tcMar>
          </w:tcPr>
          <w:p>
            <w:hyperlink xmlns:r="http://schemas.openxmlformats.org/officeDocument/2006/relationships" w:history="true" r:id="Ra71540a1901c4592">
              <w:r>
                <w:rPr>
                  <w:rStyle w:val="Hyperlink"/>
                  <w:u w:val="single"/>
                  <w:b w:val="false"/>
                  <w:color w:val="#007BFF"/>
                </w:rPr>
                <w:t>Documentation on Azure NetApp Files</w:t>
              </w:r>
            </w:hyperlink>
          </w:p>
        </w:tc>
        <w:tcPr/>
      </w:tr>
      <w:tr>
        <w:tc>
          <w:tcPr>
            <w:tcW w:w="9600" w:type="dxa"/>
            <w:tcMar>
              <w:top w:w="160" w:type="dxa"/>
              <w:left w:w="160" w:type="dxa"/>
              <w:bottom w:w="160" w:type="dxa"/>
              <w:right w:w="160" w:type="dxa"/>
            </w:tcMar>
          </w:tcPr>
          <w:p>
            <w:hyperlink xmlns:r="http://schemas.openxmlformats.org/officeDocument/2006/relationships" w:history="true" r:id="Rd2d2f506480f4423">
              <w:r>
                <w:rPr>
                  <w:rStyle w:val="Hyperlink"/>
                  <w:u w:val="single"/>
                  <w:b w:val="false"/>
                  <w:color w:val="#007BFF"/>
                </w:rPr>
                <w:t>Latest service update (September 19, 2024): Generally Available: Access-based enumeration and non-browsable shares for SMB and dual-protocol Azure NetApp Files volumes</w:t>
              </w:r>
            </w:hyperlink>
          </w:p>
        </w:tc>
        <w:tcPr/>
      </w:tr>
      <w:tr>
        <w:tc>
          <w:tcPr>
            <w:tcW w:w="9600" w:type="dxa"/>
            <w:tcMar>
              <w:top w:w="160" w:type="dxa"/>
              <w:left w:w="160" w:type="dxa"/>
              <w:bottom w:w="160" w:type="dxa"/>
              <w:right w:w="160" w:type="dxa"/>
            </w:tcMar>
            <w:shd w:val="clear" w:color="#FFFFFF" w:fill="#007BFF"/>
          </w:tcPr>
          <w:p>
            <w:r>
              <w:rPr>
                <w:b/>
                <w:color w:val="FFFFFF"/>
              </w:rPr>
              <w:t>Azure Storage</w:t>
            </w:r>
          </w:p>
        </w:tc>
        <w:tcPr>
          <w:tcBorders>
            <w:top w:val="checkedBarBlack" w:color="1A1A1A" w:sz="16"/>
          </w:tcBorders>
        </w:tcPr>
      </w:tr>
      <w:tr>
        <w:tc>
          <w:tcPr>
            <w:tcW w:w="9600" w:type="dxa"/>
            <w:tcMar>
              <w:top w:w="160" w:type="dxa"/>
              <w:left w:w="160" w:type="dxa"/>
              <w:bottom w:w="160" w:type="dxa"/>
              <w:right w:w="160" w:type="dxa"/>
            </w:tcMar>
          </w:tcPr>
          <w:p>
            <w:r>
              <w:rPr>
                <w:b w:val="false"/>
              </w:rPr>
              <w:t>Durable, highly available, and massively scalable cloud storage</w:t>
            </w:r>
          </w:p>
        </w:tc>
      </w:tr>
      <w:tr>
        <w:tc>
          <w:tcPr>
            <w:tcW w:w="9600" w:type="dxa"/>
            <w:tcMar>
              <w:top w:w="160" w:type="dxa"/>
              <w:left w:w="160" w:type="dxa"/>
              <w:bottom w:w="160" w:type="dxa"/>
              <w:right w:w="160" w:type="dxa"/>
            </w:tcMar>
          </w:tcPr>
          <w:p>
            <w:r>
              <w:rPr>
                <w:b w:val="false"/>
              </w:rPr>
              <w:t>Specific service capabilities: Archive Storage, Azure Files, Queue Storage, Blob Storage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Reservation, Availability Zones, Private Link, Managed Identity, Service Tags, Metric Alerts</w:t>
            </w:r>
          </w:p>
        </w:tc>
      </w:tr>
      <w:tr>
        <w:tc>
          <w:tcPr>
            <w:tcW w:w="9600" w:type="dxa"/>
            <w:tcMar>
              <w:top w:w="160" w:type="dxa"/>
              <w:left w:w="160" w:type="dxa"/>
              <w:bottom w:w="160" w:type="dxa"/>
              <w:right w:w="160" w:type="dxa"/>
            </w:tcMar>
          </w:tcPr>
          <w:p>
            <w:r>
              <w:rPr>
                <w:b w:val="false"/>
              </w:rPr>
              <w:t>Availability SLA, highest: 99.99%. More than one level available. Latest SLA version: 1.8 (older versions: 8)</w:t>
            </w:r>
          </w:p>
        </w:tc>
      </w:tr>
      <w:tr>
        <w:tc>
          <w:tcPr>
            <w:tcW w:w="9600" w:type="dxa"/>
            <w:tcMar>
              <w:top w:w="160" w:type="dxa"/>
              <w:left w:w="160" w:type="dxa"/>
              <w:bottom w:w="160" w:type="dxa"/>
              <w:right w:w="160" w:type="dxa"/>
            </w:tcMar>
          </w:tcPr>
          <w:p>
            <w:hyperlink xmlns:r="http://schemas.openxmlformats.org/officeDocument/2006/relationships" w:history="true" r:id="R87124251e039463e">
              <w:r>
                <w:rPr>
                  <w:rStyle w:val="Hyperlink"/>
                  <w:u w:val="single"/>
                  <w:b w:val="false"/>
                  <w:color w:val="#007BFF"/>
                </w:rPr>
                <w:t>Documentation on Azure Storage</w:t>
              </w:r>
            </w:hyperlink>
          </w:p>
        </w:tc>
        <w:tcPr/>
      </w:tr>
      <w:tr>
        <w:tc>
          <w:tcPr>
            <w:tcW w:w="9600" w:type="dxa"/>
            <w:tcMar>
              <w:top w:w="160" w:type="dxa"/>
              <w:left w:w="160" w:type="dxa"/>
              <w:bottom w:w="160" w:type="dxa"/>
              <w:right w:w="160" w:type="dxa"/>
            </w:tcMar>
          </w:tcPr>
          <w:p>
            <w:hyperlink xmlns:r="http://schemas.openxmlformats.org/officeDocument/2006/relationships" w:history="true" r:id="R2914d940aefb4531">
              <w:r>
                <w:rPr>
                  <w:rStyle w:val="Hyperlink"/>
                  <w:u w:val="single"/>
                  <w:b w:val="false"/>
                  <w:color w:val="#007BFF"/>
                </w:rPr>
                <w:t>Latest service update (September 15, 2024): The Azure Storage product group is heading to the SNIA Developer Conference 2024</w:t>
              </w:r>
            </w:hyperlink>
          </w:p>
        </w:tc>
        <w:tcPr/>
      </w:tr>
      <w:tr>
        <w:tc>
          <w:tcPr>
            <w:tcW w:w="9600" w:type="dxa"/>
            <w:tcMar>
              <w:top w:w="160" w:type="dxa"/>
              <w:left w:w="160" w:type="dxa"/>
              <w:bottom w:w="160" w:type="dxa"/>
              <w:right w:w="160" w:type="dxa"/>
            </w:tcMar>
            <w:shd w:val="clear" w:color="#FFFFFF" w:fill="#007BFF"/>
          </w:tcPr>
          <w:p>
            <w:r>
              <w:rPr>
                <w:b/>
                <w:color w:val="FFFFFF"/>
              </w:rPr>
              <w:t>Confidential Ledger</w:t>
            </w:r>
          </w:p>
        </w:tc>
        <w:tcPr>
          <w:tcBorders>
            <w:top w:val="checkedBarBlack" w:color="1A1A1A" w:sz="16"/>
          </w:tcBorders>
        </w:tcPr>
      </w:tr>
      <w:tr>
        <w:tc>
          <w:tcPr>
            <w:tcW w:w="9600" w:type="dxa"/>
            <w:tcMar>
              <w:top w:w="160" w:type="dxa"/>
              <w:left w:w="160" w:type="dxa"/>
              <w:bottom w:w="160" w:type="dxa"/>
              <w:right w:w="160" w:type="dxa"/>
            </w:tcMar>
          </w:tcPr>
          <w:p>
            <w:r>
              <w:rPr>
                <w:b w:val="false"/>
              </w:rPr>
              <w:t>Easily use a REST API managed service to store your unstructured metadata in a blockchain structure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3a6606366a1c4eba">
              <w:r>
                <w:rPr>
                  <w:rStyle w:val="Hyperlink"/>
                  <w:u w:val="single"/>
                  <w:b w:val="false"/>
                  <w:color w:val="#007BFF"/>
                </w:rPr>
                <w:t>Documentation on Confidential Ledger</w:t>
              </w:r>
            </w:hyperlink>
          </w:p>
        </w:tc>
        <w:tcPr/>
      </w:tr>
      <w:tr>
        <w:tc>
          <w:tcPr>
            <w:tcW w:w="9600" w:type="dxa"/>
            <w:tcMar>
              <w:top w:w="160" w:type="dxa"/>
              <w:left w:w="160" w:type="dxa"/>
              <w:bottom w:w="160" w:type="dxa"/>
              <w:right w:w="160" w:type="dxa"/>
            </w:tcMar>
            <w:shd w:val="clear" w:color="#FFFFFF" w:fill="#007BFF"/>
          </w:tcPr>
          <w:p>
            <w:r>
              <w:rPr>
                <w:b/>
                <w:color w:val="FFFFFF"/>
              </w:rPr>
              <w:t>Container Storage</w:t>
            </w:r>
          </w:p>
        </w:tc>
        <w:tcPr>
          <w:tcBorders>
            <w:top w:val="checkedBarBlack" w:color="1A1A1A" w:sz="16"/>
          </w:tcBorders>
        </w:tcPr>
      </w:tr>
      <w:tr>
        <w:tc>
          <w:tcPr>
            <w:tcW w:w="9600" w:type="dxa"/>
            <w:tcMar>
              <w:top w:w="160" w:type="dxa"/>
              <w:left w:w="160" w:type="dxa"/>
              <w:bottom w:w="160" w:type="dxa"/>
              <w:right w:w="160" w:type="dxa"/>
            </w:tcMar>
          </w:tcPr>
          <w:p>
            <w:r>
              <w:rPr>
                <w:b w:val="false"/>
              </w:rPr>
              <w:t>Manage persistent volumes for stateful container applications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04894bcffc394ecd">
              <w:r>
                <w:rPr>
                  <w:rStyle w:val="Hyperlink"/>
                  <w:u w:val="single"/>
                  <w:b w:val="false"/>
                  <w:color w:val="#007BFF"/>
                </w:rPr>
                <w:t>Documentation on Container Storage</w:t>
              </w:r>
            </w:hyperlink>
          </w:p>
        </w:tc>
        <w:tcPr/>
      </w:tr>
      <w:tr>
        <w:tc>
          <w:tcPr>
            <w:tcW w:w="9600" w:type="dxa"/>
            <w:tcMar>
              <w:top w:w="160" w:type="dxa"/>
              <w:left w:w="160" w:type="dxa"/>
              <w:bottom w:w="160" w:type="dxa"/>
              <w:right w:w="160" w:type="dxa"/>
            </w:tcMar>
          </w:tcPr>
          <w:p>
            <w:hyperlink xmlns:r="http://schemas.openxmlformats.org/officeDocument/2006/relationships" w:history="true" r:id="Ra4defb97da714b83">
              <w:r>
                <w:rPr>
                  <w:rStyle w:val="Hyperlink"/>
                  <w:u w:val="single"/>
                  <w:b w:val="false"/>
                  <w:color w:val="#007BFF"/>
                </w:rPr>
                <w:t>Latest service update (September 05, 2024): Public Preview: Azure Container Storage enabled by Azure Arc Edge Volumes</w:t>
              </w:r>
            </w:hyperlink>
          </w:p>
        </w:tc>
        <w:tcPr/>
      </w:tr>
      <w:tr>
        <w:tc>
          <w:tcPr>
            <w:tcW w:w="9600" w:type="dxa"/>
            <w:tcMar>
              <w:top w:w="160" w:type="dxa"/>
              <w:left w:w="160" w:type="dxa"/>
              <w:bottom w:w="160" w:type="dxa"/>
              <w:right w:w="160" w:type="dxa"/>
            </w:tcMar>
            <w:shd w:val="clear" w:color="#FFFFFF" w:fill="#007BFF"/>
          </w:tcPr>
          <w:p>
            <w:r>
              <w:rPr>
                <w:b/>
                <w:color w:val="FFFFFF"/>
              </w:rPr>
              <w:t>Data Lake Storage</w:t>
            </w:r>
          </w:p>
        </w:tc>
        <w:tcPr>
          <w:tcBorders>
            <w:top w:val="checkedBarBlack" w:color="1A1A1A" w:sz="16"/>
          </w:tcBorders>
        </w:tcPr>
      </w:tr>
      <w:tr>
        <w:tc>
          <w:tcPr>
            <w:tcW w:w="9600" w:type="dxa"/>
            <w:tcMar>
              <w:top w:w="160" w:type="dxa"/>
              <w:left w:w="160" w:type="dxa"/>
              <w:bottom w:w="160" w:type="dxa"/>
              <w:right w:w="160" w:type="dxa"/>
            </w:tcMar>
          </w:tcPr>
          <w:p>
            <w:r>
              <w:rPr>
                <w:b w:val="false"/>
              </w:rPr>
              <w:t>Massively scalable, secure data lake functionality built on Azure Blob Storage</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Availability Zones, Private Link, Managed Identity, Service Tags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6ed3e4f1cce4415a">
              <w:r>
                <w:rPr>
                  <w:rStyle w:val="Hyperlink"/>
                  <w:u w:val="single"/>
                  <w:b w:val="false"/>
                  <w:color w:val="#007BFF"/>
                </w:rPr>
                <w:t>Documentation on Data Lake Storage</w:t>
              </w:r>
            </w:hyperlink>
          </w:p>
        </w:tc>
        <w:tcPr/>
      </w:tr>
      <w:tr>
        <w:tc>
          <w:tcPr>
            <w:tcW w:w="9600" w:type="dxa"/>
            <w:tcMar>
              <w:top w:w="160" w:type="dxa"/>
              <w:left w:w="160" w:type="dxa"/>
              <w:bottom w:w="160" w:type="dxa"/>
              <w:right w:w="160" w:type="dxa"/>
            </w:tcMar>
          </w:tcPr>
          <w:p>
            <w:hyperlink xmlns:r="http://schemas.openxmlformats.org/officeDocument/2006/relationships" w:history="true" r:id="Rec7c89ea2f5840b4">
              <w:r>
                <w:rPr>
                  <w:rStyle w:val="Hyperlink"/>
                  <w:u w:val="single"/>
                  <w:b w:val="false"/>
                  <w:color w:val="#007BFF"/>
                </w:rPr>
                <w:t>Latest service update (March 19, 2024): Generally available: Azure Health Data Services DICOM service with Azure Data Lake Storage</w:t>
              </w:r>
            </w:hyperlink>
          </w:p>
        </w:tc>
        <w:tcPr/>
      </w:tr>
      <w:tr>
        <w:tc>
          <w:tcPr>
            <w:tcW w:w="9600" w:type="dxa"/>
            <w:tcMar>
              <w:top w:w="160" w:type="dxa"/>
              <w:left w:w="160" w:type="dxa"/>
              <w:bottom w:w="160" w:type="dxa"/>
              <w:right w:w="160" w:type="dxa"/>
            </w:tcMar>
            <w:shd w:val="clear" w:color="#FFFFFF" w:fill="#007BFF"/>
          </w:tcPr>
          <w:p>
            <w:r>
              <w:rPr>
                <w:b/>
                <w:color w:val="FFFFFF"/>
              </w:rPr>
              <w:t>Data Share</w:t>
            </w:r>
          </w:p>
        </w:tc>
        <w:tcPr>
          <w:tcBorders>
            <w:top w:val="checkedBarBlack" w:color="1A1A1A" w:sz="16"/>
          </w:tcBorders>
        </w:tcPr>
      </w:tr>
      <w:tr>
        <w:tc>
          <w:tcPr>
            <w:tcW w:w="9600" w:type="dxa"/>
            <w:tcMar>
              <w:top w:w="160" w:type="dxa"/>
              <w:left w:w="160" w:type="dxa"/>
              <w:bottom w:w="160" w:type="dxa"/>
              <w:right w:w="160" w:type="dxa"/>
            </w:tcMar>
          </w:tcPr>
          <w:p>
            <w:r>
              <w:rPr>
                <w:b w:val="false"/>
              </w:rPr>
              <w:t>A simple and safe service for sharing big data with external organizations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false"/>
              </w:rPr>
              <w:t>Service supports: Managed Identity, Metric Alerts</w:t>
            </w:r>
          </w:p>
        </w:tc>
      </w:tr>
      <w:tr>
        <w:tc>
          <w:tcPr>
            <w:tcW w:w="9600" w:type="dxa"/>
            <w:tcMar>
              <w:top w:w="160" w:type="dxa"/>
              <w:left w:w="160" w:type="dxa"/>
              <w:bottom w:w="160" w:type="dxa"/>
              <w:right w:w="160" w:type="dxa"/>
            </w:tcMar>
          </w:tcPr>
          <w:p>
            <w:r>
              <w:rPr>
                <w:b w:val="false"/>
              </w:rPr>
              <w:t>Availability SLA, highest: 99.9%. Latest SLA version: 1.0 (first version)</w:t>
            </w:r>
          </w:p>
        </w:tc>
      </w:tr>
      <w:tr>
        <w:tc>
          <w:tcPr>
            <w:tcW w:w="9600" w:type="dxa"/>
            <w:tcMar>
              <w:top w:w="160" w:type="dxa"/>
              <w:left w:w="160" w:type="dxa"/>
              <w:bottom w:w="160" w:type="dxa"/>
              <w:right w:w="160" w:type="dxa"/>
            </w:tcMar>
          </w:tcPr>
          <w:p>
            <w:hyperlink xmlns:r="http://schemas.openxmlformats.org/officeDocument/2006/relationships" w:history="true" r:id="Ra3d98f2e7d044a24">
              <w:r>
                <w:rPr>
                  <w:rStyle w:val="Hyperlink"/>
                  <w:u w:val="single"/>
                  <w:b w:val="false"/>
                  <w:color w:val="#007BFF"/>
                </w:rPr>
                <w:t>Documentation on Data Share</w:t>
              </w:r>
            </w:hyperlink>
          </w:p>
        </w:tc>
        <w:tcPr/>
      </w:tr>
      <w:tr>
        <w:tc>
          <w:tcPr>
            <w:tcW w:w="9600" w:type="dxa"/>
            <w:tcMar>
              <w:top w:w="160" w:type="dxa"/>
              <w:left w:w="160" w:type="dxa"/>
              <w:bottom w:w="160" w:type="dxa"/>
              <w:right w:w="160" w:type="dxa"/>
            </w:tcMar>
          </w:tcPr>
          <w:p>
            <w:hyperlink xmlns:r="http://schemas.openxmlformats.org/officeDocument/2006/relationships" w:history="true" r:id="Rafff038b08f14d33">
              <w:r>
                <w:rPr>
                  <w:rStyle w:val="Hyperlink"/>
                  <w:u w:val="single"/>
                  <w:b w:val="false"/>
                  <w:color w:val="#007BFF"/>
                </w:rPr>
                <w:t>Latest service update (March 24, 2021): Get a 360-degree view of data sharing lineage with Azure Data Share and Purview</w:t>
              </w:r>
            </w:hyperlink>
          </w:p>
        </w:tc>
        <w:tcPr/>
      </w:tr>
      <w:tr>
        <w:tc>
          <w:tcPr>
            <w:tcW w:w="9600" w:type="dxa"/>
            <w:tcMar>
              <w:top w:w="160" w:type="dxa"/>
              <w:left w:w="160" w:type="dxa"/>
              <w:bottom w:w="160" w:type="dxa"/>
              <w:right w:w="160" w:type="dxa"/>
            </w:tcMar>
            <w:shd w:val="clear" w:color="#FFFFFF" w:fill="#007BFF"/>
          </w:tcPr>
          <w:p>
            <w:r>
              <w:rPr>
                <w:b/>
                <w:color w:val="FFFFFF"/>
              </w:rPr>
              <w:t>HPC Cache</w:t>
            </w:r>
          </w:p>
        </w:tc>
        <w:tcPr>
          <w:tcBorders>
            <w:top w:val="checkedBarBlack" w:color="1A1A1A" w:sz="16"/>
          </w:tcBorders>
        </w:tcPr>
      </w:tr>
      <w:tr>
        <w:tc>
          <w:tcPr>
            <w:tcW w:w="9600" w:type="dxa"/>
            <w:tcMar>
              <w:top w:w="160" w:type="dxa"/>
              <w:left w:w="160" w:type="dxa"/>
              <w:bottom w:w="160" w:type="dxa"/>
              <w:right w:w="160" w:type="dxa"/>
            </w:tcMar>
          </w:tcPr>
          <w:p>
            <w:r>
              <w:rPr>
                <w:b w:val="false"/>
              </w:rPr>
              <w:t>File caching for high-performance computing (HPC)</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Retirement target date: October 01, 2025</w:t>
            </w:r>
          </w:p>
        </w:tc>
      </w:tr>
      <w:tr>
        <w:tc>
          <w:tcPr>
            <w:tcW w:w="9600" w:type="dxa"/>
            <w:tcMar>
              <w:top w:w="160" w:type="dxa"/>
              <w:left w:w="160" w:type="dxa"/>
              <w:bottom w:w="160" w:type="dxa"/>
              <w:right w:w="160" w:type="dxa"/>
            </w:tcMar>
          </w:tcPr>
          <w:p>
            <w:r>
              <w:rPr>
                <w:b w:val="false"/>
              </w:rPr>
              <w:t>Service supports: Availability Zones, Metric Alerts</w:t>
            </w:r>
          </w:p>
        </w:tc>
      </w:tr>
      <w:tr>
        <w:tc>
          <w:tcPr>
            <w:tcW w:w="9600" w:type="dxa"/>
            <w:tcMar>
              <w:top w:w="160" w:type="dxa"/>
              <w:left w:w="160" w:type="dxa"/>
              <w:bottom w:w="160" w:type="dxa"/>
              <w:right w:w="160" w:type="dxa"/>
            </w:tcMar>
          </w:tcPr>
          <w:p>
            <w:hyperlink xmlns:r="http://schemas.openxmlformats.org/officeDocument/2006/relationships" w:history="true" r:id="R890705a7397c46cc">
              <w:r>
                <w:rPr>
                  <w:rStyle w:val="Hyperlink"/>
                  <w:u w:val="single"/>
                  <w:b w:val="false"/>
                  <w:color w:val="#007BFF"/>
                </w:rPr>
                <w:t>Documentation on HPC Cache</w:t>
              </w:r>
            </w:hyperlink>
          </w:p>
        </w:tc>
        <w:tcPr/>
      </w:tr>
      <w:tr>
        <w:tc>
          <w:tcPr>
            <w:tcW w:w="9600" w:type="dxa"/>
            <w:tcMar>
              <w:top w:w="160" w:type="dxa"/>
              <w:left w:w="160" w:type="dxa"/>
              <w:bottom w:w="160" w:type="dxa"/>
              <w:right w:w="160" w:type="dxa"/>
            </w:tcMar>
          </w:tcPr>
          <w:p>
            <w:hyperlink xmlns:r="http://schemas.openxmlformats.org/officeDocument/2006/relationships" w:history="true" r:id="Rc055b1d01b394237">
              <w:r>
                <w:rPr>
                  <w:rStyle w:val="Hyperlink"/>
                  <w:u w:val="single"/>
                  <w:b w:val="false"/>
                  <w:color w:val="#007BFF"/>
                </w:rPr>
                <w:t>Latest service update (March 22, 2024): Announcing Azure HPC Cache Retirement</w:t>
              </w:r>
            </w:hyperlink>
          </w:p>
        </w:tc>
        <w:tcPr/>
      </w:tr>
      <w:tr>
        <w:tc>
          <w:tcPr>
            <w:tcW w:w="9600" w:type="dxa"/>
            <w:tcMar>
              <w:top w:w="160" w:type="dxa"/>
              <w:left w:w="160" w:type="dxa"/>
              <w:bottom w:w="160" w:type="dxa"/>
              <w:right w:w="160" w:type="dxa"/>
            </w:tcMar>
            <w:shd w:val="clear" w:color="#FFFFFF" w:fill="#007BFF"/>
          </w:tcPr>
          <w:p>
            <w:r>
              <w:rPr>
                <w:b/>
                <w:color w:val="FFFFFF"/>
              </w:rPr>
              <w:t>Managed Disks</w:t>
            </w:r>
          </w:p>
        </w:tc>
        <w:tcPr>
          <w:tcBorders>
            <w:top w:val="checkedBarBlack" w:color="1A1A1A" w:sz="16"/>
          </w:tcBorders>
        </w:tcPr>
      </w:tr>
      <w:tr>
        <w:tc>
          <w:tcPr>
            <w:tcW w:w="9600" w:type="dxa"/>
            <w:tcMar>
              <w:top w:w="160" w:type="dxa"/>
              <w:left w:w="160" w:type="dxa"/>
              <w:bottom w:w="160" w:type="dxa"/>
              <w:right w:w="160" w:type="dxa"/>
            </w:tcMar>
          </w:tcPr>
          <w:p>
            <w:r>
              <w:rPr>
                <w:b w:val="false"/>
              </w:rPr>
              <w:t>Persistent, secured disk storage for Azure virtual machines</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r>
              <w:rPr>
                <w:b w:val="true"/>
              </w:rPr>
              <w:t>Service is available in Azure Stack Hub</w:t>
            </w:r>
          </w:p>
        </w:tc>
      </w:tr>
      <w:tr>
        <w:tc>
          <w:tcPr>
            <w:tcW w:w="9600" w:type="dxa"/>
            <w:tcMar>
              <w:top w:w="160" w:type="dxa"/>
              <w:left w:w="160" w:type="dxa"/>
              <w:bottom w:w="160" w:type="dxa"/>
              <w:right w:w="160" w:type="dxa"/>
            </w:tcMar>
          </w:tcPr>
          <w:p>
            <w:r>
              <w:rPr>
                <w:b w:val="false"/>
              </w:rPr>
              <w:t>Service supports: Reservation, Availability Zones, Private Link, Managed Identity</w:t>
            </w:r>
          </w:p>
        </w:tc>
      </w:tr>
      <w:tr>
        <w:tc>
          <w:tcPr>
            <w:tcW w:w="9600" w:type="dxa"/>
            <w:tcMar>
              <w:top w:w="160" w:type="dxa"/>
              <w:left w:w="160" w:type="dxa"/>
              <w:bottom w:w="160" w:type="dxa"/>
              <w:right w:w="160" w:type="dxa"/>
            </w:tcMar>
          </w:tcPr>
          <w:p>
            <w:hyperlink xmlns:r="http://schemas.openxmlformats.org/officeDocument/2006/relationships" w:history="true" r:id="Rc91383389c14452f">
              <w:r>
                <w:rPr>
                  <w:rStyle w:val="Hyperlink"/>
                  <w:u w:val="single"/>
                  <w:b w:val="false"/>
                  <w:color w:val="#007BFF"/>
                </w:rPr>
                <w:t>Documentation on Managed Disks</w:t>
              </w:r>
            </w:hyperlink>
          </w:p>
        </w:tc>
        <w:tcPr/>
      </w:tr>
      <w:tr>
        <w:tc>
          <w:tcPr>
            <w:tcW w:w="9600" w:type="dxa"/>
            <w:tcMar>
              <w:top w:w="160" w:type="dxa"/>
              <w:left w:w="160" w:type="dxa"/>
              <w:bottom w:w="160" w:type="dxa"/>
              <w:right w:w="160" w:type="dxa"/>
            </w:tcMar>
          </w:tcPr>
          <w:p>
            <w:hyperlink xmlns:r="http://schemas.openxmlformats.org/officeDocument/2006/relationships" w:history="true" r:id="R7673ab0c0ff94211">
              <w:r>
                <w:rPr>
                  <w:rStyle w:val="Hyperlink"/>
                  <w:u w:val="single"/>
                  <w:b w:val="false"/>
                  <w:color w:val="#007BFF"/>
                </w:rPr>
                <w:t>Latest service update (August 22, 2024): Latest advancements in Premium SSD v2 and Ultra Azure Managed Disks</w:t>
              </w:r>
            </w:hyperlink>
          </w:p>
        </w:tc>
        <w:tcPr/>
      </w:tr>
      <w:tr>
        <w:tc>
          <w:tcPr>
            <w:tcW w:w="9600" w:type="dxa"/>
            <w:tcMar>
              <w:top w:w="160" w:type="dxa"/>
              <w:left w:w="160" w:type="dxa"/>
              <w:bottom w:w="160" w:type="dxa"/>
              <w:right w:w="160" w:type="dxa"/>
            </w:tcMar>
            <w:shd w:val="clear" w:color="#FFFFFF" w:fill="#007BFF"/>
          </w:tcPr>
          <w:p>
            <w:r>
              <w:rPr>
                <w:b/>
                <w:color w:val="FFFFFF"/>
              </w:rPr>
              <w:t>Managed Lustre</w:t>
            </w:r>
          </w:p>
        </w:tc>
        <w:tcPr>
          <w:tcBorders>
            <w:top w:val="checkedBarBlack" w:color="1A1A1A" w:sz="16"/>
          </w:tcBorders>
        </w:tcPr>
      </w:tr>
      <w:tr>
        <w:tc>
          <w:tcPr>
            <w:tcW w:w="9600" w:type="dxa"/>
            <w:tcMar>
              <w:top w:w="160" w:type="dxa"/>
              <w:left w:w="160" w:type="dxa"/>
              <w:bottom w:w="160" w:type="dxa"/>
              <w:right w:w="160" w:type="dxa"/>
            </w:tcMar>
          </w:tcPr>
          <w:p>
            <w:r>
              <w:rPr>
                <w:b w:val="false"/>
              </w:rPr>
              <w:t>Fully managed, cloud based parallel file system that enables customers to run their high performance computing (HPC) workloads in the cloud</w:t>
            </w:r>
          </w:p>
        </w:tc>
      </w:tr>
      <w:tr>
        <w:tc>
          <w:tcPr>
            <w:tcW w:w="9600" w:type="dxa"/>
            <w:tcMar>
              <w:top w:w="160" w:type="dxa"/>
              <w:left w:w="160" w:type="dxa"/>
              <w:bottom w:w="160" w:type="dxa"/>
              <w:right w:w="160" w:type="dxa"/>
            </w:tcMar>
          </w:tcPr>
          <w:p>
            <w:r>
              <w:rPr>
                <w:b w:val="true"/>
              </w:rPr>
              <w:t>Generally Available</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be6b5257afdb4943">
              <w:r>
                <w:rPr>
                  <w:rStyle w:val="Hyperlink"/>
                  <w:u w:val="single"/>
                  <w:b w:val="false"/>
                  <w:color w:val="#007BFF"/>
                </w:rPr>
                <w:t>Documentation on Managed Lustre</w:t>
              </w:r>
            </w:hyperlink>
          </w:p>
        </w:tc>
        <w:tcPr/>
      </w:tr>
      <w:tr>
        <w:tc>
          <w:tcPr>
            <w:tcW w:w="9600" w:type="dxa"/>
            <w:tcMar>
              <w:top w:w="160" w:type="dxa"/>
              <w:left w:w="160" w:type="dxa"/>
              <w:bottom w:w="160" w:type="dxa"/>
              <w:right w:w="160" w:type="dxa"/>
            </w:tcMar>
          </w:tcPr>
          <w:p>
            <w:hyperlink xmlns:r="http://schemas.openxmlformats.org/officeDocument/2006/relationships" w:history="true" r:id="R15ef755aa7ad438c">
              <w:r>
                <w:rPr>
                  <w:rStyle w:val="Hyperlink"/>
                  <w:u w:val="single"/>
                  <w:b w:val="false"/>
                  <w:color w:val="#007BFF"/>
                </w:rPr>
                <w:t>Latest service update (July 10, 2023): Announcing Azure Managed Lustre for your HPC and AI workloads</w:t>
              </w:r>
            </w:hyperlink>
          </w:p>
        </w:tc>
        <w:tcPr/>
      </w:tr>
      <w:tr>
        <w:tc>
          <w:tcPr>
            <w:tcW w:w="9600" w:type="dxa"/>
            <w:tcMar>
              <w:top w:w="160" w:type="dxa"/>
              <w:left w:w="160" w:type="dxa"/>
              <w:bottom w:w="160" w:type="dxa"/>
              <w:right w:w="160" w:type="dxa"/>
            </w:tcMar>
            <w:shd w:val="clear" w:color="#FFFFFF" w:fill="#007BFF"/>
          </w:tcPr>
          <w:p>
            <w:r>
              <w:rPr>
                <w:b/>
                <w:color w:val="FFFFFF"/>
              </w:rPr>
              <w:t>Storage Actions</w:t>
            </w:r>
          </w:p>
        </w:tc>
        <w:tcPr>
          <w:tcBorders>
            <w:top w:val="checkedBarBlack" w:color="1A1A1A" w:sz="16"/>
          </w:tcBorders>
        </w:tcPr>
      </w:tr>
      <w:tr>
        <w:tc>
          <w:tcPr>
            <w:tcW w:w="9600" w:type="dxa"/>
            <w:tcMar>
              <w:top w:w="160" w:type="dxa"/>
              <w:left w:w="160" w:type="dxa"/>
              <w:bottom w:w="160" w:type="dxa"/>
              <w:right w:w="160" w:type="dxa"/>
            </w:tcMar>
          </w:tcPr>
          <w:p>
            <w:r>
              <w:rPr>
                <w:b w:val="false"/>
              </w:rPr>
              <w:t>Simplify storage data management at massive scale</w:t>
            </w:r>
          </w:p>
        </w:tc>
      </w:tr>
      <w:tr>
        <w:tc>
          <w:tcPr>
            <w:tcW w:w="9600" w:type="dxa"/>
            <w:tcMar>
              <w:top w:w="160" w:type="dxa"/>
              <w:left w:w="160" w:type="dxa"/>
              <w:bottom w:w="160" w:type="dxa"/>
              <w:right w:w="160" w:type="dxa"/>
            </w:tcMar>
          </w:tcPr>
          <w:p>
            <w:r>
              <w:rPr>
                <w:b w:val="true"/>
              </w:rPr>
              <w:t>In Preview</w:t>
            </w:r>
          </w:p>
        </w:tc>
      </w:tr>
      <w:tr>
        <w:tc>
          <w:tcPr>
            <w:tcW w:w="9600" w:type="dxa"/>
            <w:tcMar>
              <w:top w:w="160" w:type="dxa"/>
              <w:left w:w="160" w:type="dxa"/>
              <w:bottom w:w="160" w:type="dxa"/>
              <w:right w:w="160" w:type="dxa"/>
            </w:tcMar>
          </w:tcPr>
          <w:p>
            <w:r>
              <w:rPr>
                <w:b w:val="true"/>
              </w:rPr>
              <w:t>Service retirement not planned (target date not announced yet)</w:t>
            </w:r>
          </w:p>
        </w:tc>
      </w:tr>
      <w:tr>
        <w:tc>
          <w:tcPr>
            <w:tcW w:w="9600" w:type="dxa"/>
            <w:tcMar>
              <w:top w:w="160" w:type="dxa"/>
              <w:left w:w="160" w:type="dxa"/>
              <w:bottom w:w="160" w:type="dxa"/>
              <w:right w:w="160" w:type="dxa"/>
            </w:tcMar>
          </w:tcPr>
          <w:p>
            <w:hyperlink xmlns:r="http://schemas.openxmlformats.org/officeDocument/2006/relationships" w:history="true" r:id="R7a924d85430d4163">
              <w:r>
                <w:rPr>
                  <w:rStyle w:val="Hyperlink"/>
                  <w:u w:val="single"/>
                  <w:b w:val="false"/>
                  <w:color w:val="#007BFF"/>
                </w:rPr>
                <w:t>Documentation on Storage Actions</w:t>
              </w:r>
            </w:hyperlink>
          </w:p>
        </w:tc>
        <w:tcPr/>
      </w:tr>
      <w:tr>
        <w:tc>
          <w:tcPr>
            <w:tcW w:w="9600" w:type="dxa"/>
            <w:tcMar>
              <w:top w:w="160" w:type="dxa"/>
              <w:left w:w="160" w:type="dxa"/>
              <w:bottom w:w="160" w:type="dxa"/>
              <w:right w:w="160" w:type="dxa"/>
            </w:tcMar>
          </w:tcPr>
          <w:p>
            <w:hyperlink xmlns:r="http://schemas.openxmlformats.org/officeDocument/2006/relationships" w:history="true" r:id="R3f724b3c8f954d26">
              <w:r>
                <w:rPr>
                  <w:rStyle w:val="Hyperlink"/>
                  <w:u w:val="single"/>
                  <w:b w:val="false"/>
                  <w:color w:val="#007BFF"/>
                </w:rPr>
                <w:t>Latest service update (May 07, 2024): Public Preview: Azure Storage Actions is now available in 14 more regions</w:t>
              </w:r>
            </w:hyperlink>
          </w:p>
        </w:tc>
        <w:tcPr/>
      </w:tr>
    </w:tbl>
  </w:body>
</w:document>
</file>

<file path=word/styles.xml><?xml version="1.0" encoding="utf-8"?>
<w:styles xmlns:w="http://schemas.openxmlformats.org/wordprocessingml/2006/main">
  <w:style w:type="paragraph" w:styleId="Heading1" w:customStyle="true">
    <w:basedOn w:val="Normal"/>
    <w:next w:val="Normal"/>
    <w:name w:val="heading 1"/>
    <w:rPr>
      <w:b/>
      <w:rFonts w:asciiTheme="majorAscii" w:hAnsiTheme="majorHAnsi" w:eastAsiaTheme="majorEastAsia" w:cstheme="majorBidi"/>
      <w:color w:val="0000FF" w:themeColor="accent1" w:themeShade="BF"/>
      <w:sz w:val="50"/>
    </w:rPr>
  </w:style>
</w:styles>
</file>

<file path=word/_rels/document.xml.rels>&#65279;<?xml version="1.0" encoding="utf-8"?><Relationships xmlns="http://schemas.openxmlformats.org/package/2006/relationships"><Relationship Type="http://schemas.openxmlformats.org/officeDocument/2006/relationships/styles" Target="/word/styles.xml" Id="Rff3695bae2ab4850" /><Relationship Type="http://schemas.openxmlformats.org/officeDocument/2006/relationships/hyperlink" Target="https://aka.ms/charts" TargetMode="External" Id="R5442d18027c64f6a" /><Relationship Type="http://schemas.openxmlformats.org/officeDocument/2006/relationships/hyperlink" Target="https://azure.microsoft.com/products/ai-services/ai-bot-service/" TargetMode="External" Id="R316b52943ed74a3f" /><Relationship Type="http://schemas.openxmlformats.org/officeDocument/2006/relationships/hyperlink" Target="https://azure.microsoft.com/products/search" TargetMode="External" Id="Raff3e60a296d49df" /><Relationship Type="http://schemas.openxmlformats.org/officeDocument/2006/relationships/hyperlink" Target="https://techcommunity.microsoft.com/t5/ai-azure-ai-services-blog/azure-ai-search-october-updates-nearly-100x-compression-with/ba-p/4265447" TargetMode="External" Id="R9c0c1b2141734686" /><Relationship Type="http://schemas.openxmlformats.org/officeDocument/2006/relationships/hyperlink" Target="https://azure.microsoft.com/products/ai-services/" TargetMode="External" Id="Rb5ac411bcbd5491b" /><Relationship Type="http://schemas.openxmlformats.org/officeDocument/2006/relationships/hyperlink" Target="https://techcommunity.microsoft.com/t5/ai-azure-ai-services-blog/building-a-contextual-retrieval-system-for-improving-rag/ba-p/4271924" TargetMode="External" Id="R765ca2f5ec954bdc" /><Relationship Type="http://schemas.openxmlformats.org/officeDocument/2006/relationships/hyperlink" Target="https://azure.microsoft.com/products/ai-studio" TargetMode="External" Id="R040cbff560c24431" /><Relationship Type="http://schemas.openxmlformats.org/officeDocument/2006/relationships/hyperlink" Target="https://azure.microsoft.com/en-us/updates/v2/Simulate-everyday-interactions-with-your-GenAI-App-Public-Preview" TargetMode="External" Id="R45f725b9012b47b9" /><Relationship Type="http://schemas.openxmlformats.org/officeDocument/2006/relationships/hyperlink" Target="https://azure.microsoft.com/products/machine-learning-service" TargetMode="External" Id="R07673cb921a341b1" /><Relationship Type="http://schemas.openxmlformats.org/officeDocument/2006/relationships/hyperlink" Target="https://azure.microsoft.com/en-us/updates/v2/Azure-Machine-Learning-Data-Drift-Retirement" TargetMode="External" Id="Re6645997ab394708" /><Relationship Type="http://schemas.openxmlformats.org/officeDocument/2006/relationships/hyperlink" Target="https://azure.microsoft.com/products/genomics" TargetMode="External" Id="Rfabf8809b8fb46e7" /><Relationship Type="http://schemas.openxmlformats.org/officeDocument/2006/relationships/hyperlink" Target="https://azure.microsoft.com/en-us/updates/v2/Microsoft-Genomics-Service-Retirement" TargetMode="External" Id="R5edf65421449445f" /><Relationship Type="http://schemas.openxmlformats.org/officeDocument/2006/relationships/hyperlink" Target="https://azure.microsoft.com/products/open-datasets" TargetMode="External" Id="Re344270ac4ec45da" /><Relationship Type="http://schemas.openxmlformats.org/officeDocument/2006/relationships/hyperlink" Target="https://azure.microsoft.com/products/analysis-services" TargetMode="External" Id="R7480fd0d3b494207" /><Relationship Type="http://schemas.openxmlformats.org/officeDocument/2006/relationships/hyperlink" Target="https://techcommunity.microsoft.com/t5/analytics-on-azure-blog/part-2-migrate-azure-analysis-services-to-power-bi-premium-using/ba-p/4134928" TargetMode="External" Id="Ref7d13048d9e4f33" /><Relationship Type="http://schemas.openxmlformats.org/officeDocument/2006/relationships/hyperlink" Target="https://azure.microsoft.com/products/purview" TargetMode="External" Id="Rde1ce03cf1ec4f40" /><Relationship Type="http://schemas.openxmlformats.org/officeDocument/2006/relationships/hyperlink" Target="https://azure.microsoft.com/en-us/updates/v2/Microsoft-Purview-Data-Sharing-in-Public-Preview-is-retiring" TargetMode="External" Id="Rb17c150a36464e68" /><Relationship Type="http://schemas.openxmlformats.org/officeDocument/2006/relationships/hyperlink" Target="https://azure.microsoft.com/products/data-explorer" TargetMode="External" Id="Rcb54545016b54db3" /><Relationship Type="http://schemas.openxmlformats.org/officeDocument/2006/relationships/hyperlink" Target="https://azure.microsoft.com/en-us/updates/v2/Azure-Cosmos-DB-Data-Explorer-custom-column-selector" TargetMode="External" Id="R8a80a67555a64edc" /><Relationship Type="http://schemas.openxmlformats.org/officeDocument/2006/relationships/hyperlink" Target="https://azure.microsoft.com/products/data-factory" TargetMode="External" Id="R72fc9a906adc4e38" /><Relationship Type="http://schemas.openxmlformats.org/officeDocument/2006/relationships/hyperlink" Target="https://azure.microsoft.com/en-us/updates/were-retiring-memory-optimized-data-flows-in-azure-data-factory-use-general-purpose-for-better-performance-at-a-lower-price" TargetMode="External" Id="R792d126dfccf4bdf" /><Relationship Type="http://schemas.openxmlformats.org/officeDocument/2006/relationships/hyperlink" Target="https://azure.microsoft.com/products/databricks" TargetMode="External" Id="Rc252f2bdbe7c4e01" /><Relationship Type="http://schemas.openxmlformats.org/officeDocument/2006/relationships/hyperlink" Target="https://azure.microsoft.com/en-us/updates/v2/Databricks-Jobs-Serverless-Compute" TargetMode="External" Id="R7027765f2a13491a" /><Relationship Type="http://schemas.openxmlformats.org/officeDocument/2006/relationships/hyperlink" Target="https://azure.microsoft.com/products/event-hubs" TargetMode="External" Id="R54d49b1a97904710" /><Relationship Type="http://schemas.openxmlformats.org/officeDocument/2006/relationships/hyperlink" Target="https://techcommunity.microsoft.com/t5/messaging-on-azure-blog/announcing-the-event-hubs-data-explorer-a-handy-tool-for-getting/ba-p/4235950" TargetMode="External" Id="R68a6c6cd142049ff" /><Relationship Type="http://schemas.openxmlformats.org/officeDocument/2006/relationships/hyperlink" Target="https://azure.microsoft.com/products/graph-data-connect" TargetMode="External" Id="R7f08457c1d2d4ea7" /><Relationship Type="http://schemas.openxmlformats.org/officeDocument/2006/relationships/hyperlink" Target="https://azure.microsoft.com/products/hdinsight" TargetMode="External" Id="R7e1b612c4fc343d3" /><Relationship Type="http://schemas.openxmlformats.org/officeDocument/2006/relationships/hyperlink" Target="https://azure.microsoft.com/en-us/updates/v2/Azure-HDInsight-on-AKS-Retirement" TargetMode="External" Id="R2937ba5209634269" /><Relationship Type="http://schemas.openxmlformats.org/officeDocument/2006/relationships/hyperlink" Target="https://azure.microsoft.com/products/hdinsight-on-aks/" TargetMode="External" Id="R533785d6fbd54b1a" /><Relationship Type="http://schemas.openxmlformats.org/officeDocument/2006/relationships/hyperlink" Target="https://azure.microsoft.com/en-us/updates/v2/Azure-HDInsight-on-AKS-Retirement" TargetMode="External" Id="R85df991052484fdd" /><Relationship Type="http://schemas.openxmlformats.org/officeDocument/2006/relationships/hyperlink" Target="https://www.microsoft.com/microsoft-fabric" TargetMode="External" Id="R93221affad3a43f4" /><Relationship Type="http://schemas.openxmlformats.org/officeDocument/2006/relationships/hyperlink" Target="https://techcommunity.microsoft.com/t5/azure-database-for-postgresql/mirroring-azure-database-for-postgresql-flexible-server-in/ba-p/4251876" TargetMode="External" Id="R6b26641d0fda4572" /><Relationship Type="http://schemas.openxmlformats.org/officeDocument/2006/relationships/hyperlink" Target="https://azure.microsoft.com/products/operator-insights/" TargetMode="External" Id="R27b6ff9b10ec48f9" /><Relationship Type="http://schemas.openxmlformats.org/officeDocument/2006/relationships/hyperlink" Target="https://azure.microsoft.com/products/power-bi-embedded" TargetMode="External" Id="R02892aa5d24f47b8" /><Relationship Type="http://schemas.openxmlformats.org/officeDocument/2006/relationships/hyperlink" Target="https://techcommunity.microsoft.com/t5/analytics-on-azure-blog/part-2-migrate-azure-analysis-services-to-power-bi-premium-using/ba-p/4134928" TargetMode="External" Id="R81c70763291c46c8" /><Relationship Type="http://schemas.openxmlformats.org/officeDocument/2006/relationships/hyperlink" Target="https://azure.microsoft.com/products/stream-analytics" TargetMode="External" Id="Rb7ef1ef395c942a7" /><Relationship Type="http://schemas.openxmlformats.org/officeDocument/2006/relationships/hyperlink" Target="https://azure.microsoft.com/en-us/updates/net-standard-userdefined-functions-for-azure-stream-analytics-will-be-retired-on-30-september-2024" TargetMode="External" Id="R535080ed7ecc4462" /><Relationship Type="http://schemas.openxmlformats.org/officeDocument/2006/relationships/hyperlink" Target="https://azure.microsoft.com/products/synapse-analytics" TargetMode="External" Id="Ra6305681759f4168" /><Relationship Type="http://schemas.openxmlformats.org/officeDocument/2006/relationships/hyperlink" Target="https://techcommunity.microsoft.com/t5/azure-sql-blog/introducing-simplified-subscription-limits-for-sql-database-and/ba-p/4219102" TargetMode="External" Id="R4d02df5c3b4a42de" /><Relationship Type="http://schemas.openxmlformats.org/officeDocument/2006/relationships/hyperlink" Target="https://azure.microsoft.com/products/app-service" TargetMode="External" Id="Rb2163e638e7a4cb0" /><Relationship Type="http://schemas.openxmlformats.org/officeDocument/2006/relationships/hyperlink" Target="https://techcommunity.microsoft.com/t5/apps-on-azure-blog/how-to-test-network-on-linux-web-app-with-limited-tools/ba-p/4273750" TargetMode="External" Id="R9b7cda69673b46d9" /><Relationship Type="http://schemas.openxmlformats.org/officeDocument/2006/relationships/hyperlink" Target="https://azure.microsoft.com/products/batch" TargetMode="External" Id="Rad9357f4cab84079" /><Relationship Type="http://schemas.openxmlformats.org/officeDocument/2006/relationships/hyperlink" Target="https://azure.microsoft.com/en-us/updates/v2/NCv3-series-VM-family-support-in-azure-batch-pools-retirement" TargetMode="External" Id="R4d4975336d614e4e" /><Relationship Type="http://schemas.openxmlformats.org/officeDocument/2006/relationships/hyperlink" Target="https://azure.microsoft.com/products/functions" TargetMode="External" Id="R65d3175d6e11417f" /><Relationship Type="http://schemas.openxmlformats.org/officeDocument/2006/relationships/hyperlink" Target="https://azure.microsoft.com/en-us/updates/v2/Azure-Functions-NET-9-support-in-Linux-20plans" TargetMode="External" Id="Rc08c4e2639ca4a4b" /><Relationship Type="http://schemas.openxmlformats.org/officeDocument/2006/relationships/hyperlink" Target="https://azure.microsoft.com/products/quantum" TargetMode="External" Id="R3771a1015a5b4e9a" /><Relationship Type="http://schemas.openxmlformats.org/officeDocument/2006/relationships/hyperlink" Target="https://azure.microsoft.com/products/openshift" TargetMode="External" Id="R30a605d6b2074a20" /><Relationship Type="http://schemas.openxmlformats.org/officeDocument/2006/relationships/hyperlink" Target="https://azure.microsoft.com/en-us/updates/v2/Azure-Red-Hat-OpenShift-Now-Supports-Clusters-Up-to-250-Nodes" TargetMode="External" Id="Rc7d318aff2104ecb" /><Relationship Type="http://schemas.openxmlformats.org/officeDocument/2006/relationships/hyperlink" Target="https://azure.microsoft.com/products/azure-vmware" TargetMode="External" Id="R0409d0018de54dc0" /><Relationship Type="http://schemas.openxmlformats.org/officeDocument/2006/relationships/hyperlink" Target="https://techcommunity.microsoft.com/t5/azure-storage-blog/azure-elastic-san-for-azure-vmware-solution-now-generally/ba-p/4272292" TargetMode="External" Id="R7f0feedf86b94d6e" /><Relationship Type="http://schemas.openxmlformats.org/officeDocument/2006/relationships/hyperlink" Target="https://azure.microsoft.com/products/cloud-services" TargetMode="External" Id="Rcc111bb5f8104968" /><Relationship Type="http://schemas.openxmlformats.org/officeDocument/2006/relationships/hyperlink" Target="https://azure.microsoft.com/products/compute-fleet" TargetMode="External" Id="Raa210d0a95cf4f5f" /><Relationship Type="http://schemas.openxmlformats.org/officeDocument/2006/relationships/hyperlink" Target="https://techcommunity.microsoft.com/t5/azure-compute-blog/announcing-the-public-preview-of-azure-compute-fleet/ba-p/4143031" TargetMode="External" Id="R914be1f0aff740b5" /><Relationship Type="http://schemas.openxmlformats.org/officeDocument/2006/relationships/hyperlink" Target="https://azure.microsoft.com/products/container-apps" TargetMode="External" Id="R67ae60449a9e4897" /><Relationship Type="http://schemas.openxmlformats.org/officeDocument/2006/relationships/hyperlink" Target="https://techcommunity.microsoft.com/t5/apps-on-azure-blog/build-and-deploy-full-stack-java-web-applications-on-azure/ba-p/4255898" TargetMode="External" Id="Rc3655cd1707c439d" /><Relationship Type="http://schemas.openxmlformats.org/officeDocument/2006/relationships/hyperlink" Target="https://azure.microsoft.com/products/container-instances" TargetMode="External" Id="R358cb34cdc6843a0" /><Relationship Type="http://schemas.openxmlformats.org/officeDocument/2006/relationships/hyperlink" Target="https://azure.microsoft.com/en-us/blog/deploy-to-azure-container-instances-with-docker-desktop" TargetMode="External" Id="R09b4eddb334d432a" /><Relationship Type="http://schemas.openxmlformats.org/officeDocument/2006/relationships/hyperlink" Target="https://azure.microsoft.com/products/container-registry" TargetMode="External" Id="R161027582c0442b9" /><Relationship Type="http://schemas.openxmlformats.org/officeDocument/2006/relationships/hyperlink" Target="https://devblogs.microsoft.com/azure-sdk/azure-developer-cli-azd-september-2024/" TargetMode="External" Id="Rc5c50b4038cd4954" /><Relationship Type="http://schemas.openxmlformats.org/officeDocument/2006/relationships/hyperlink" Target="https://azure.microsoft.com/en-us/features/azure-cyclecloud" TargetMode="External" Id="Rd3f6d66f8c0340c5" /><Relationship Type="http://schemas.openxmlformats.org/officeDocument/2006/relationships/hyperlink" Target="https://techcommunity.microsoft.com/t5/azure-compute-blog/fine-tuning-a-hugging-face-diffusion-model-on-cyclecloud/ba-p/4262431" TargetMode="External" Id="Rc6c3612f91bd470d" /><Relationship Type="http://schemas.openxmlformats.org/officeDocument/2006/relationships/hyperlink" Target="https://azure.microsoft.com/services/virtual-machines/dedicated-host" TargetMode="External" Id="Rd432834c0d5a4470" /><Relationship Type="http://schemas.openxmlformats.org/officeDocument/2006/relationships/hyperlink" Target="https://azure.microsoft.com/en-us/updates/public-preview-host-redeploy" TargetMode="External" Id="Rdbefa93ffd6b4da7" /><Relationship Type="http://schemas.openxmlformats.org/officeDocument/2006/relationships/hyperlink" Target="https://azure.microsoft.com/products/kubernetes-service" TargetMode="External" Id="Rba6ad9f49fcd40b5" /><Relationship Type="http://schemas.openxmlformats.org/officeDocument/2006/relationships/hyperlink" Target="https://techcommunity.microsoft.com/t5/apps-on-azure-blog/accelerating-java-applications-on-azure-kubernetes-service-with/ba-p/4256538" TargetMode="External" Id="R31db8e8b47fc41e1" /><Relationship Type="http://schemas.openxmlformats.org/officeDocument/2006/relationships/hyperlink" Target="https://azure.microsoft.com/products/modeling-and-simulation-workbench" TargetMode="External" Id="R47e94314c7814c1a" /><Relationship Type="http://schemas.openxmlformats.org/officeDocument/2006/relationships/hyperlink" Target="https://azure.microsoft.com/en-us/updates/public-preview-azure-modeling-and-simulation-workbench" TargetMode="External" Id="Ra5052831eb9c4489" /><Relationship Type="http://schemas.openxmlformats.org/officeDocument/2006/relationships/hyperlink" Target="https://azure.microsoft.com/products/service-fabric" TargetMode="External" Id="R5702ab26e29e480e" /><Relationship Type="http://schemas.openxmlformats.org/officeDocument/2006/relationships/hyperlink" Target="https://azure.microsoft.com/en-us/updates/azure-service-fabric-100-release" TargetMode="External" Id="R41b12685348144a2" /><Relationship Type="http://schemas.openxmlformats.org/officeDocument/2006/relationships/hyperlink" Target="https://azure.microsoft.com/products/virtual-desktop" TargetMode="External" Id="Rdaceffaa04d94421" /><Relationship Type="http://schemas.openxmlformats.org/officeDocument/2006/relationships/hyperlink" Target="https://techcommunity.microsoft.com/t5/azure-virtual-desktop-blog/app-attach-for-azure-virtual-desktop-now-generally-available/ba-p/4167578" TargetMode="External" Id="Rb90c5bfe7bea46ee" /><Relationship Type="http://schemas.openxmlformats.org/officeDocument/2006/relationships/hyperlink" Target="https://azure.microsoft.com/products/virtual-machines" TargetMode="External" Id="R0bc2700532d14af1" /><Relationship Type="http://schemas.openxmlformats.org/officeDocument/2006/relationships/hyperlink" Target="https://techcommunity.microsoft.com/t5/azure-compute-blog/announcing-public-preview-of-new-attach-detach-disks-api-for-vms/ba-p/4254120" TargetMode="External" Id="Rdcc0557907f640c4" /><Relationship Type="http://schemas.openxmlformats.org/officeDocument/2006/relationships/hyperlink" Target="https://azure.microsoft.com/products/virtual-machine-scale-sets" TargetMode="External" Id="Ra02edf45bd87477a" /><Relationship Type="http://schemas.openxmlformats.org/officeDocument/2006/relationships/hyperlink" Target="https://techcommunity.microsoft.com/t5/azure-compute-blog/announcing-public-preview-of-new-attach-detach-disks-api-for-vms/ba-p/4254120" TargetMode="External" Id="R3844b31f620f4e1e" /><Relationship Type="http://schemas.openxmlformats.org/officeDocument/2006/relationships/hyperlink" Target="https://azure.microsoft.com/products/managed-instance-apache-cassandra" TargetMode="External" Id="Raf4f5ab77d4541ba" /><Relationship Type="http://schemas.openxmlformats.org/officeDocument/2006/relationships/hyperlink" Target="https://azure.microsoft.com/en-us/updates/general-availability-virtual-private-network-vpn-with-azure-managed-instance-for-apache-cassandra" TargetMode="External" Id="R7e3ded39831d465b" /><Relationship Type="http://schemas.openxmlformats.org/officeDocument/2006/relationships/hyperlink" Target="https://azure.microsoft.com/products/cosmos-db" TargetMode="External" Id="Rebafbbea00ba45eb" /><Relationship Type="http://schemas.openxmlformats.org/officeDocument/2006/relationships/hyperlink" Target="https://azure.microsoft.com/en-us/updates/v2/vCore-based-Azure-Cosmos-DB-for-MongoDB-up-to-32-TiB-storage" TargetMode="External" Id="Rdcb9e28af4754e4a" /><Relationship Type="http://schemas.openxmlformats.org/officeDocument/2006/relationships/hyperlink" Target="https://azure.microsoft.com/products/mariadb" TargetMode="External" Id="R5f7eeeda23984e3c" /><Relationship Type="http://schemas.openxmlformats.org/officeDocument/2006/relationships/hyperlink" Target="https://azure.microsoft.com/en-us/updates/public-preview-azure-storage-actions-is-now-available-in-14-more-regions" TargetMode="External" Id="R8354778ab4c44b87" /><Relationship Type="http://schemas.openxmlformats.org/officeDocument/2006/relationships/hyperlink" Target="https://azure.microsoft.com/products/mysql" TargetMode="External" Id="Rbfcdf53cd4064d74" /><Relationship Type="http://schemas.openxmlformats.org/officeDocument/2006/relationships/hyperlink" Target="https://techcommunity.microsoft.com/t5/azure-database-for-mysql-blog/azure-database-for-mysql-september-2024-updates-and-latest/ba-p/4271934" TargetMode="External" Id="R9366fe5d97164653" /><Relationship Type="http://schemas.openxmlformats.org/officeDocument/2006/relationships/hyperlink" Target="https://azure.microsoft.com/products/postgresql" TargetMode="External" Id="R0692054fa3f44f87" /><Relationship Type="http://schemas.openxmlformats.org/officeDocument/2006/relationships/hyperlink" Target="https://azure.microsoft.com/en-us/updates/v2/performance-management-server-parameters-now-modifiable-on-Azure-Database-for-PostgreSQL" TargetMode="External" Id="R1d943acdaba44110" /><Relationship Type="http://schemas.openxmlformats.org/officeDocument/2006/relationships/hyperlink" Target="https://azure.microsoft.com/products/redis-cache" TargetMode="External" Id="Rbbea63fa734d46e9" /><Relationship Type="http://schemas.openxmlformats.org/officeDocument/2006/relationships/hyperlink" Target="https://azure.microsoft.com/en-us/updates/v2/Redis-7-2-on-Azure-Cache-for-Redis-Enterprise" TargetMode="External" Id="R7e5a5d4b9e3c4872" /><Relationship Type="http://schemas.openxmlformats.org/officeDocument/2006/relationships/hyperlink" Target="https://azure.microsoft.com/products/sql-database" TargetMode="External" Id="Rbce2dfc798b043ea" /><Relationship Type="http://schemas.openxmlformats.org/officeDocument/2006/relationships/hyperlink" Target="https://azure.microsoft.com/en-us/updates/v2/Azure-SQL-updates-for-early-October-2024" TargetMode="External" Id="R10c919f4bbae4555" /><Relationship Type="http://schemas.openxmlformats.org/officeDocument/2006/relationships/hyperlink" Target="https://azure.microsoft.com/products/app-configuration" TargetMode="External" Id="R46f6448ca9104765" /><Relationship Type="http://schemas.openxmlformats.org/officeDocument/2006/relationships/hyperlink" Target="https://azure.microsoft.com/en-us/updates/v2/app-config-ref-ga" TargetMode="External" Id="R8dd73078c20a4771" /><Relationship Type="http://schemas.openxmlformats.org/officeDocument/2006/relationships/hyperlink" Target="https://azure.microsoft.com/products/chaos-studio" TargetMode="External" Id="R97bfc9d83fe642c0" /><Relationship Type="http://schemas.openxmlformats.org/officeDocument/2006/relationships/hyperlink" Target="https://azure.microsoft.com/en-us/updates/v2/generally-available-azure-chaos-studio-supports-a-new-network-isolation-fault-for-virtual-machines" TargetMode="External" Id="R121439878ef84095" /><Relationship Type="http://schemas.openxmlformats.org/officeDocument/2006/relationships/hyperlink" Target="https://azure.microsoft.com/services/devops" TargetMode="External" Id="R2b887b457fe64235" /><Relationship Type="http://schemas.openxmlformats.org/officeDocument/2006/relationships/hyperlink" Target="https://devblogs.microsoft.com/devops/introducing-pull-request-annotation-for-codeql-and-dependency-scanning-in-github-advanced-security-for-azure-devops/" TargetMode="External" Id="R0bcd303459ee4ecd" /><Relationship Type="http://schemas.openxmlformats.org/officeDocument/2006/relationships/hyperlink" Target="https://azure.microsoft.com/products/spring-cloud" TargetMode="External" Id="R1d3ca49d09854247" /><Relationship Type="http://schemas.openxmlformats.org/officeDocument/2006/relationships/hyperlink" Target="https://azure.microsoft.com/en-us/updates/v2/Azure-Spring-Apps-will-be-retired-on-March-31-2028" TargetMode="External" Id="R86300051dd244838" /><Relationship Type="http://schemas.openxmlformats.org/officeDocument/2006/relationships/hyperlink" Target="https://azure.microsoft.com/products/deployment-environments" TargetMode="External" Id="Rd50da094490c4317" /><Relationship Type="http://schemas.openxmlformats.org/officeDocument/2006/relationships/hyperlink" Target="https://azure.microsoft.com/en-us/updates/v2/Private-registry-support-in-Azure-Deployment-Environments" TargetMode="External" Id="Rd115a751a4cf4d77" /><Relationship Type="http://schemas.openxmlformats.org/officeDocument/2006/relationships/hyperlink" Target="https://azure.microsoft.com/products/devtest-lab" TargetMode="External" Id="R1d1b688babb2461a" /><Relationship Type="http://schemas.openxmlformats.org/officeDocument/2006/relationships/hyperlink" Target="https://azure.microsoft.com/products/lab-services" TargetMode="External" Id="R19de25c10de345d3" /><Relationship Type="http://schemas.openxmlformats.org/officeDocument/2006/relationships/hyperlink" Target="https://azure.microsoft.com/en-us/updates/v2/Azure-Lab-Services-is-being-retired" TargetMode="External" Id="R0d0869f8200a4ac5" /><Relationship Type="http://schemas.openxmlformats.org/officeDocument/2006/relationships/hyperlink" Target="https://azure.microsoft.com/products/load-testing" TargetMode="External" Id="R3dcf7ed23aaf42c0" /><Relationship Type="http://schemas.openxmlformats.org/officeDocument/2006/relationships/hyperlink" Target="https://techcommunity.microsoft.com/t5/apps-on-azure-blog/introducing-server-side-test-criteria-for-azure-load-testing/ba-p/4264991" TargetMode="External" Id="Rda7d59a46bf54113" /><Relationship Type="http://schemas.openxmlformats.org/officeDocument/2006/relationships/hyperlink" Target="https://azure.microsoft.com/products/managed-grafana" TargetMode="External" Id="Re6c5514d89b54a7f" /><Relationship Type="http://schemas.openxmlformats.org/officeDocument/2006/relationships/hyperlink" Target="https://azure.microsoft.com/en-us/updates/kubernetesmetadataandlogsfilteringpublicpreview" TargetMode="External" Id="Rabd89b6dd4894f16" /><Relationship Type="http://schemas.openxmlformats.org/officeDocument/2006/relationships/hyperlink" Target="https://azure.microsoft.com/products/dev-box" TargetMode="External" Id="R0157aa25dc894e6f" /><Relationship Type="http://schemas.openxmlformats.org/officeDocument/2006/relationships/hyperlink" Target="https://azure.microsoft.com/en-us/updates/microsoft-dev-box-introduces-new-readytocode-and-enterprise-management-capabilities" TargetMode="External" Id="Rfb07cfd598ca4478" /><Relationship Type="http://schemas.openxmlformats.org/officeDocument/2006/relationships/hyperlink" Target="https://azure.microsoft.com/products/playwright-testing" TargetMode="External" Id="R1f064d6b947e4b9c" /><Relationship Type="http://schemas.openxmlformats.org/officeDocument/2006/relationships/hyperlink" Target="https://azure.microsoft.com/en-us/updates/v2/Introducing-Reporting-and-Microsoft-Entra-IDAuthentication-for-MPT" TargetMode="External" Id="Rd4fceb8a619e41f0" /><Relationship Type="http://schemas.openxmlformats.org/officeDocument/2006/relationships/hyperlink" Target="https://azure.microsoft.com/products/signalr-service" TargetMode="External" Id="Radc787c9e9754b41" /><Relationship Type="http://schemas.openxmlformats.org/officeDocument/2006/relationships/hyperlink" Target="https://azure.microsoft.com/en-us/blog/real-time-serverless-applications-with-the-signalr-service-bindings-in-azure-functions" TargetMode="External" Id="R6d62864742844ffa" /><Relationship Type="http://schemas.openxmlformats.org/officeDocument/2006/relationships/hyperlink" Target="https://azure.microsoft.com/products/app-center" TargetMode="External" Id="R973c9b66be88431a" /><Relationship Type="http://schemas.openxmlformats.org/officeDocument/2006/relationships/hyperlink" Target="https://azure.microsoft.com/en-us/updates/visual-studio-app-center-retirement" TargetMode="External" Id="Rd35401add10343a5" /><Relationship Type="http://schemas.openxmlformats.org/officeDocument/2006/relationships/hyperlink" Target="https://azure.microsoft.com/en-us/products/active-directory-external-identities" TargetMode="External" Id="Ra268058c8e0347b0" /><Relationship Type="http://schemas.openxmlformats.org/officeDocument/2006/relationships/hyperlink" Target="https://devblogs.microsoft.com/identity/native-auth-for-external-id-ga/" TargetMode="External" Id="R2a9b06000bc74f95" /><Relationship Type="http://schemas.openxmlformats.org/officeDocument/2006/relationships/hyperlink" Target="https://azure.microsoft.com/products/key-vault" TargetMode="External" Id="Rd35b85779f4f453e" /><Relationship Type="http://schemas.openxmlformats.org/officeDocument/2006/relationships/hyperlink" Target="https://azure.microsoft.com/en-us/updates/v2/Support-for-Azure-Key-Vault-certificates-ACA" TargetMode="External" Id="R42110a002bb94ca8" /><Relationship Type="http://schemas.openxmlformats.org/officeDocument/2006/relationships/hyperlink" Target="https://www.microsoft.com/de-de/security/business/ai-machine-learning/microsoft-copilot-security" TargetMode="External" Id="R34baa7632e4d46b4" /><Relationship Type="http://schemas.openxmlformats.org/officeDocument/2006/relationships/hyperlink" Target="https://azure.microsoft.com/en-us/updates/public-preview-azure-firewall-integration-in-microsoft-copilot-for-security" TargetMode="External" Id="R8cc15f5ee6cb4506" /><Relationship Type="http://schemas.openxmlformats.org/officeDocument/2006/relationships/hyperlink" Target="https://azure.microsoft.com/products/ddos-protection" TargetMode="External" Id="R468c4b5a4ad540e3" /><Relationship Type="http://schemas.openxmlformats.org/officeDocument/2006/relationships/hyperlink" Target="https://azure.microsoft.com/en-us/blog/automate-your-attack-response-with-azure-ddos-protection-solution-for-microsoft-sentinel" TargetMode="External" Id="Rfdb388ed41fa462d" /><Relationship Type="http://schemas.openxmlformats.org/officeDocument/2006/relationships/hyperlink" Target="https://azure.microsoft.com/services/azure-dedicated-hsm" TargetMode="External" Id="R8aa3da660b024e13" /><Relationship Type="http://schemas.openxmlformats.org/officeDocument/2006/relationships/hyperlink" Target="https://azure.microsoft.com/en-us/blog/announcing-azure-dedicated-hardware-security-module-availability" TargetMode="External" Id="R1d181f44ae3a422d" /><Relationship Type="http://schemas.openxmlformats.org/officeDocument/2006/relationships/hyperlink" Target="https://azure.microsoft.com/en-us/products/defender-external-attack-surface-management" TargetMode="External" Id="R7e03f0a3487b4466" /><Relationship Type="http://schemas.openxmlformats.org/officeDocument/2006/relationships/hyperlink" Target="https://azure.microsoft.com/products/security-center" TargetMode="External" Id="Rcfa40c9d2a8f4339" /><Relationship Type="http://schemas.openxmlformats.org/officeDocument/2006/relationships/hyperlink" Target="https://techcommunity.microsoft.com/t5/apps-on-azure-blog/build-and-secure-your-apps-with-azure-app-service-and-defender/ba-p/4253054" TargetMode="External" Id="R5294c406281a41d6" /><Relationship Type="http://schemas.openxmlformats.org/officeDocument/2006/relationships/hyperlink" Target="https://azure.microsoft.com/products/information-protection" TargetMode="External" Id="R649a5995ee534b08" /><Relationship Type="http://schemas.openxmlformats.org/officeDocument/2006/relationships/hyperlink" Target="https://azure.microsoft.com/en-us/blog/introducing-sql-information-protection-for-azure-sql-database-and-on-premises-sql-server" TargetMode="External" Id="R1c7bc24f490249ff" /><Relationship Type="http://schemas.openxmlformats.org/officeDocument/2006/relationships/hyperlink" Target="https://azure.microsoft.com/products/active-directory-ds" TargetMode="External" Id="R8bc4b72577c2482c" /><Relationship Type="http://schemas.openxmlformats.org/officeDocument/2006/relationships/hyperlink" Target="https://azure.microsoft.com/products/active-directory" TargetMode="External" Id="R245e6dea1fdb4105" /><Relationship Type="http://schemas.openxmlformats.org/officeDocument/2006/relationships/hyperlink" Target="https://azure.microsoft.com/en-us/updates/v2/Introducing-Reporting-and-Microsoft-Entra-IDAuthentication-for-MPT" TargetMode="External" Id="Rc914046e486f4f19" /><Relationship Type="http://schemas.openxmlformats.org/officeDocument/2006/relationships/hyperlink" Target="https://azure.microsoft.com/products/azure-sentinel" TargetMode="External" Id="Re412e25ea9874c4a" /><Relationship Type="http://schemas.openxmlformats.org/officeDocument/2006/relationships/hyperlink" Target="https://techcommunity.microsoft.com/t5/microsoft-sentinel-blog/microsoft-sentinel-all-in-one-now-available-for-azure-government/ba-p/4204981" TargetMode="External" Id="R66afd5a7df2b4e28" /><Relationship Type="http://schemas.openxmlformats.org/officeDocument/2006/relationships/hyperlink" Target="https://learn.microsoft.com/azure/api-center/" TargetMode="External" Id="Rf6e750e83f684014" /><Relationship Type="http://schemas.openxmlformats.org/officeDocument/2006/relationships/hyperlink" Target="https://techcommunity.microsoft.com/t5/azure-integration-services-blog/platform-api-catalog-for-azure-api-center/ba-p/4270379" TargetMode="External" Id="R30c881ffda01448a" /><Relationship Type="http://schemas.openxmlformats.org/officeDocument/2006/relationships/hyperlink" Target="https://azure.microsoft.com/products/api-management" TargetMode="External" Id="Rc2460386ea604ed6" /><Relationship Type="http://schemas.openxmlformats.org/officeDocument/2006/relationships/hyperlink" Target="https://techcommunity.microsoft.com/t5/azure-integration-services-blog/azure-api-management-turns-10-celebrating-a-decade-of-customer/ba-p/4250042" TargetMode="External" Id="R07d9a97d06054095" /><Relationship Type="http://schemas.openxmlformats.org/officeDocument/2006/relationships/hyperlink" Target="https://azure.microsoft.com/products/energy-data-services/" TargetMode="External" Id="R31852a7ff2e3463e" /><Relationship Type="http://schemas.openxmlformats.org/officeDocument/2006/relationships/hyperlink" Target="https://azure.microsoft.com/en-us/blog/implement-digital-transformation-with-the-azure-data-manager-for-energy-developer-tier" TargetMode="External" Id="R8ebefcd867b24309" /><Relationship Type="http://schemas.openxmlformats.org/officeDocument/2006/relationships/hyperlink" Target="https://azure.microsoft.com/products/event-grid" TargetMode="External" Id="R5f4547bd679e4d72" /><Relationship Type="http://schemas.openxmlformats.org/officeDocument/2006/relationships/hyperlink" Target="https://azure.microsoft.com/en-us/updates/v2/TLS-changes-for-Azure-Event-Grid" TargetMode="External" Id="Red5796a0d5c748cd" /><Relationship Type="http://schemas.openxmlformats.org/officeDocument/2006/relationships/hyperlink" Target="https://azure.microsoft.com/products/health-data-services" TargetMode="External" Id="R12180a5cc6f04df8" /><Relationship Type="http://schemas.openxmlformats.org/officeDocument/2006/relationships/hyperlink" Target="https://azure.microsoft.com/en-us/updates/generally-available-bulk-delete-operation-for-the-fhir-service-in-azure-health-data-services" TargetMode="External" Id="R1946b19d2b5d45da" /><Relationship Type="http://schemas.openxmlformats.org/officeDocument/2006/relationships/hyperlink" Target="https://azure.microsoft.com/products/logic-apps" TargetMode="External" Id="Rf0c7a072ca9e4b6f" /><Relationship Type="http://schemas.openxmlformats.org/officeDocument/2006/relationships/hyperlink" Target="https://techcommunity.microsoft.com/t5/azure-integration-services-blog/ping-a-specific-public-bundle-in-logic-app-standard/ba-p/4273697" TargetMode="External" Id="Rec4a434fea644800" /><Relationship Type="http://schemas.openxmlformats.org/officeDocument/2006/relationships/hyperlink" Target="https://azure.microsoft.com/products/notification-hubs" TargetMode="External" Id="Rf0ec152d14ac4737" /><Relationship Type="http://schemas.openxmlformats.org/officeDocument/2006/relationships/hyperlink" Target="https://azure.microsoft.com/en-us/updates/support-of-azure-notification-hubs-firebase-cloud-messaging-fcm-legacy-api-will-be-deprecated-by-july-2024" TargetMode="External" Id="R7dd870183cfe4c63" /><Relationship Type="http://schemas.openxmlformats.org/officeDocument/2006/relationships/hyperlink" Target="https://azure.microsoft.com/products/service-bus" TargetMode="External" Id="Rf09e253c90484a12" /><Relationship Type="http://schemas.openxmlformats.org/officeDocument/2006/relationships/hyperlink" Target="https://techcommunity.microsoft.com/t5/messaging-on-azure-blog/introducing-granular-permissions-for-azure-service-bus-explorer/ba-p/4232520" TargetMode="External" Id="Re8b1eb0708134609" /><Relationship Type="http://schemas.openxmlformats.org/officeDocument/2006/relationships/hyperlink" Target="https://azure.microsoft.com/products/web-pubsub" TargetMode="External" Id="Rc261a1811f944291" /><Relationship Type="http://schemas.openxmlformats.org/officeDocument/2006/relationships/hyperlink" Target="https://azure.microsoft.com/en-us/updates/v2/Azure-Web-PubSub-MQTT-support-now-available-in-public-preview" TargetMode="External" Id="Rce67ee6715284320" /><Relationship Type="http://schemas.openxmlformats.org/officeDocument/2006/relationships/hyperlink" Target="https://azure.microsoft.com/products/azure-maps" TargetMode="External" Id="Rcd82fc6ab4fe4f75" /><Relationship Type="http://schemas.openxmlformats.org/officeDocument/2006/relationships/hyperlink" Target="https://azure.microsoft.com/en-us/updates/v2/Azure-Maps-Spatial-APIs-V1-2022-08-01" TargetMode="External" Id="Rc409194b4b014957" /><Relationship Type="http://schemas.openxmlformats.org/officeDocument/2006/relationships/hyperlink" Target="https://azure.microsoft.com/products/azure-sphere" TargetMode="External" Id="R8dc63dfd6fd2462a" /><Relationship Type="http://schemas.openxmlformats.org/officeDocument/2006/relationships/hyperlink" Target="https://azure.microsoft.com/en-us/updates/v2/Azure-Sphere-Legacy-Interface-Retirement" TargetMode="External" Id="R226fe2b398a546cb" /><Relationship Type="http://schemas.openxmlformats.org/officeDocument/2006/relationships/hyperlink" Target="https://azure.microsoft.com/en-us/products/iot-defender/" TargetMode="External" Id="R0dfc1504ea644a16" /><Relationship Type="http://schemas.openxmlformats.org/officeDocument/2006/relationships/hyperlink" Target="https://azure.microsoft.com/products/digital-twins" TargetMode="External" Id="R8d5eee1793d94f32" /><Relationship Type="http://schemas.openxmlformats.org/officeDocument/2006/relationships/hyperlink" Target="https://azure.microsoft.com/en-us/blog/azure-iots-industrial-transformation-strategy-on-display-at-hannover-messe-2024" TargetMode="External" Id="Rf280ff01be2c4401" /><Relationship Type="http://schemas.openxmlformats.org/officeDocument/2006/relationships/hyperlink" Target="https://azure.microsoft.com/products/iot-central" TargetMode="External" Id="R86ed45d5d0994c67" /><Relationship Type="http://schemas.openxmlformats.org/officeDocument/2006/relationships/hyperlink" Target="https://azure.microsoft.com/en-us/blog/azure-iot-central-democratizing-iot-for-all-solution-builders" TargetMode="External" Id="R1f8ddf094f884b0f" /><Relationship Type="http://schemas.openxmlformats.org/officeDocument/2006/relationships/hyperlink" Target="https://azure.microsoft.com/products/iot-edge" TargetMode="External" Id="Rf5169a7f07344aab" /><Relationship Type="http://schemas.openxmlformats.org/officeDocument/2006/relationships/hyperlink" Target="https://azure.microsoft.com/en-us/updates/v2/IoT-Edge-support-for-Ubuntu-Server-24-04-Debian-12-and-Yocto-Scarthgap" TargetMode="External" Id="R16523ae8e1204a34" /><Relationship Type="http://schemas.openxmlformats.org/officeDocument/2006/relationships/hyperlink" Target="https://azure.microsoft.com/products/iot-hub" TargetMode="External" Id="Rbf1aadfa252f426a" /><Relationship Type="http://schemas.openxmlformats.org/officeDocument/2006/relationships/hyperlink" Target="https://azure.microsoft.com/en-us/updates/iot-hub-cosmos-db-endpoint" TargetMode="External" Id="Rfff2bbd97b3940a9" /><Relationship Type="http://schemas.openxmlformats.org/officeDocument/2006/relationships/hyperlink" Target="https://azure.microsoft.com/products/remote-rendering" TargetMode="External" Id="R96e762cb6a324304" /><Relationship Type="http://schemas.openxmlformats.org/officeDocument/2006/relationships/hyperlink" Target="https://azure.microsoft.com/en-us/updates/v2/azure-remote-rendering-retirement" TargetMode="External" Id="Re73bc0213bab46c3" /><Relationship Type="http://schemas.openxmlformats.org/officeDocument/2006/relationships/hyperlink" Target="https://azure.microsoft.com/products/spatial-anchors" TargetMode="External" Id="R301e50e431974d99" /><Relationship Type="http://schemas.openxmlformats.org/officeDocument/2006/relationships/hyperlink" Target="https://azure.microsoft.com/en-us/updates/azure-spatial-anchors-retirement" TargetMode="External" Id="R9f5bc82fb2fb45b7" /><Relationship Type="http://schemas.openxmlformats.org/officeDocument/2006/relationships/hyperlink" Target="https://azure.microsoft.com/products/automation" TargetMode="External" Id="R89c55a2797e445e4" /><Relationship Type="http://schemas.openxmlformats.org/officeDocument/2006/relationships/hyperlink" Target="https://azure.microsoft.com/en-us/updates/v2/Planned-Service-Retirement-Azure-Automation-State-Configuration-16-September-2027" TargetMode="External" Id="R7bf97ae13d544be7" /><Relationship Type="http://schemas.openxmlformats.org/officeDocument/2006/relationships/hyperlink" Target="https://azure.microsoft.com/products/advisor" TargetMode="External" Id="R15dde9c7137c43cd" /><Relationship Type="http://schemas.openxmlformats.org/officeDocument/2006/relationships/hyperlink" Target="https://azure.microsoft.com/en-us/updates/v2/Advisor-Recommendation-Azure-DB-PostgreSQL" TargetMode="External" Id="R77c99d57cc114361" /><Relationship Type="http://schemas.openxmlformats.org/officeDocument/2006/relationships/hyperlink" Target="https://azure.microsoft.com/products/azure-arc" TargetMode="External" Id="Ree08649256ad4d41" /><Relationship Type="http://schemas.openxmlformats.org/officeDocument/2006/relationships/hyperlink" Target="https://azure.microsoft.com/en-us/updates/v2/public-preview-azure-container-storage-enabled-by-azure-arc-edge-volumes" TargetMode="External" Id="Rc8193e8c306a4e83" /><Relationship Type="http://schemas.openxmlformats.org/officeDocument/2006/relationships/hyperlink" Target="https://azure.microsoft.com/products/azure-automanage" TargetMode="External" Id="R3ab6af1660d14f1e" /><Relationship Type="http://schemas.openxmlformats.org/officeDocument/2006/relationships/hyperlink" Target="https://azure.microsoft.com/en-us/updates/v2/Azure-Automanage-Best-Practices-Retirement-Migrate-to-Azure-Policy" TargetMode="External" Id="R53b542c518d84584" /><Relationship Type="http://schemas.openxmlformats.org/officeDocument/2006/relationships/hyperlink" Target="https://azure.microsoft.com/products/backup" TargetMode="External" Id="Rcb51e2dcddb44ff9" /><Relationship Type="http://schemas.openxmlformats.org/officeDocument/2006/relationships/hyperlink" Target="https://azure.microsoft.com/en-us/updates/v2/AzBackupGrsForPv2Ultra" TargetMode="External" Id="Rdd22b108cc09488b" /><Relationship Type="http://schemas.openxmlformats.org/officeDocument/2006/relationships/hyperlink" Target="https://azure.microsoft.com/products/blueprints" TargetMode="External" Id="Rfd0121576c3940e2" /><Relationship Type="http://schemas.openxmlformats.org/officeDocument/2006/relationships/hyperlink" Target="https://azure.microsoft.com/en-us/blog/measuring-your-return-on-investment-of-azure-as-a-compliance-platform" TargetMode="External" Id="Re01a606c78b74db1" /><Relationship Type="http://schemas.openxmlformats.org/officeDocument/2006/relationships/hyperlink" Target="https://azure.microsoft.com/products/azure-lighthouse" TargetMode="External" Id="R7bb510d90d5747f2" /><Relationship Type="http://schemas.openxmlformats.org/officeDocument/2006/relationships/hyperlink" Target="https://azure.microsoft.com/en-us/blog/enabling-customers-for-success-on-azure" TargetMode="External" Id="Rd240c326debd4d6e" /><Relationship Type="http://schemas.openxmlformats.org/officeDocument/2006/relationships/hyperlink" Target="https://azure.microsoft.com/products/monitor" TargetMode="External" Id="R260e56e192ae4926" /><Relationship Type="http://schemas.openxmlformats.org/officeDocument/2006/relationships/hyperlink" Target="https://techcommunity.microsoft.com/t5/azure-observability-blog/announcing-the-public-preview-of-azure-monitor-metrics-export/ba-p/4247719" TargetMode="External" Id="R68bee8ee26ca4d54" /><Relationship Type="http://schemas.openxmlformats.org/officeDocument/2006/relationships/hyperlink" Target="https://azure.microsoft.com/products/azure-policy" TargetMode="External" Id="R18a0f09b416e4b51" /><Relationship Type="http://schemas.openxmlformats.org/officeDocument/2006/relationships/hyperlink" Target="https://azure.microsoft.com/en-us/updates/v2/Azure-Automanage-Best-Practices-Retirement-Migrate-to-Azure-Policy" TargetMode="External" Id="Rcb67c3ff8d4343dc" /><Relationship Type="http://schemas.openxmlformats.org/officeDocument/2006/relationships/hyperlink" Target="https://azure.microsoft.com/features/azure-portal" TargetMode="External" Id="R5936bf07b3ed4625" /><Relationship Type="http://schemas.openxmlformats.org/officeDocument/2006/relationships/hyperlink" Target="https://learn.microsoft.com/en-us/azure/carbon-optimization" TargetMode="External" Id="R34971a599239445d" /><Relationship Type="http://schemas.openxmlformats.org/officeDocument/2006/relationships/hyperlink" Target="https://azure.microsoft.com/en-us/updates/v2/Carbon-Optimization" TargetMode="External" Id="Re7424f3b469d4303" /><Relationship Type="http://schemas.openxmlformats.org/officeDocument/2006/relationships/hyperlink" Target="https://azure.microsoft.com/features/cloud-shell" TargetMode="External" Id="Ra38ff4e11aec428f" /><Relationship Type="http://schemas.openxmlformats.org/officeDocument/2006/relationships/hyperlink" Target="https://azure.microsoft.com/products/copilot" TargetMode="External" Id="Rf943040ef23a4c75" /><Relationship Type="http://schemas.openxmlformats.org/officeDocument/2006/relationships/hyperlink" Target="https://azure.microsoft.com/en-us/updates/public-preview-azure-firewall-integration-in-microsoft-copilot-for-security" TargetMode="External" Id="R94bec93352864e6b" /><Relationship Type="http://schemas.openxmlformats.org/officeDocument/2006/relationships/hyperlink" Target="https://azure.microsoft.com/products/cost-management" TargetMode="External" Id="Reff6b20110284de7" /><Relationship Type="http://schemas.openxmlformats.org/officeDocument/2006/relationships/hyperlink" Target="https://azure.microsoft.com/en-us/blog/microsoft-cost-management-updates-april-2024" TargetMode="External" Id="R2719b24ec5b64a52" /><Relationship Type="http://schemas.openxmlformats.org/officeDocument/2006/relationships/hyperlink" Target="https://azure.microsoft.com/products/kubernetes-fleet-manager" TargetMode="External" Id="Red3452ab5d0f42d6" /><Relationship Type="http://schemas.openxmlformats.org/officeDocument/2006/relationships/hyperlink" Target="https://azure.microsoft.com/en-us/updates/generally-available-azure-kubernetes-fleet-manager-workload-orchestration" TargetMode="External" Id="R1ccd21015e084c99" /><Relationship Type="http://schemas.openxmlformats.org/officeDocument/2006/relationships/hyperlink" Target="https://azure.microsoft.com/products/managed-applications" TargetMode="External" Id="R2954066eb7144947" /><Relationship Type="http://schemas.openxmlformats.org/officeDocument/2006/relationships/hyperlink" Target="https://azure.microsoft.com/products/azure-update-management-center/" TargetMode="External" Id="R38dc439d49ab4c54" /><Relationship Type="http://schemas.openxmlformats.org/officeDocument/2006/relationships/hyperlink" Target="https://azure.microsoft.com/en-us/updates/v2/Automated-Patching-deprecation-and-replacement-with-Azure-Update-Manager" TargetMode="External" Id="R0848209a7f3445fa" /><Relationship Type="http://schemas.openxmlformats.org/officeDocument/2006/relationships/hyperlink" Target="https://azure.microsoft.com/products/cdn" TargetMode="External" Id="R237f004ecf5947f6" /><Relationship Type="http://schemas.openxmlformats.org/officeDocument/2006/relationships/hyperlink" Target="https://azure.microsoft.com/en-us/updates/v2/Azure-CDN-Standard-from-Microsoft-classic-will-be-retired-on-30-September-2027" TargetMode="External" Id="R49312c2bb33d4697" /><Relationship Type="http://schemas.openxmlformats.org/officeDocument/2006/relationships/hyperlink" Target="https://azure.microsoft.com/products/communications-gateway/" TargetMode="External" Id="Reb270b10093d46f4" /><Relationship Type="http://schemas.openxmlformats.org/officeDocument/2006/relationships/hyperlink" Target="https://azure.microsoft.com/products/communication-services" TargetMode="External" Id="R031736bd01e14955" /><Relationship Type="http://schemas.openxmlformats.org/officeDocument/2006/relationships/hyperlink" Target="https://azure.microsoft.com/en-us/updates/retirement-notice-azure-communication-services-network-traversal-turn-public-preview-is-retiring" TargetMode="External" Id="Rf1627b81febb4b1d" /><Relationship Type="http://schemas.openxmlformats.org/officeDocument/2006/relationships/hyperlink" Target="https://azure.microsoft.com/products/azure-migrate" TargetMode="External" Id="Reab15a2ea24a4735" /><Relationship Type="http://schemas.openxmlformats.org/officeDocument/2006/relationships/hyperlink" Target="https://techcommunity.microsoft.com/t5/azure-stack-blog/public-preview-of-azure-migrate-from-vmware-to-azure-stack-hci/ba-p/4256382" TargetMode="External" Id="Rf6e54369cf674915" /><Relationship Type="http://schemas.openxmlformats.org/officeDocument/2006/relationships/hyperlink" Target="https://azure.microsoft.com/products/databox" TargetMode="External" Id="Rf024d4bb502445ff" /><Relationship Type="http://schemas.openxmlformats.org/officeDocument/2006/relationships/hyperlink" Target="https://azure.microsoft.com/en-us/updates/v2/general-availability-of-azuredatabox80tb-at-azurechina" TargetMode="External" Id="Rdd57432a14ba419f" /><Relationship Type="http://schemas.openxmlformats.org/officeDocument/2006/relationships/hyperlink" Target="https://azure.microsoft.com/products/database-migration" TargetMode="External" Id="R34f0db4378ec4e9d" /><Relationship Type="http://schemas.openxmlformats.org/officeDocument/2006/relationships/hyperlink" Target="https://azure.microsoft.com/en-us/updates/general-availability-as-on-premises-sizing-in-azure-migrate-sql-discovery-and-assessment" TargetMode="External" Id="R21cd2aa41dee41f4" /><Relationship Type="http://schemas.openxmlformats.org/officeDocument/2006/relationships/hyperlink" Target="https://azure.microsoft.com/products/resource-mover/" TargetMode="External" Id="R1b2e6981eedb42f1" /><Relationship Type="http://schemas.openxmlformats.org/officeDocument/2006/relationships/hyperlink" Target="https://azure.microsoft.com/products/site-recovery" TargetMode="External" Id="Rbbc419819c3b49ee" /><Relationship Type="http://schemas.openxmlformats.org/officeDocument/2006/relationships/hyperlink" Target="https://azure.microsoft.com/en-us/updates/v2/azure-site-recovery-classic-alerts-retirement" TargetMode="External" Id="R04dbd44b147f47d2" /><Relationship Type="http://schemas.openxmlformats.org/officeDocument/2006/relationships/hyperlink" Target="https://azure.microsoft.com/products/application-gateway" TargetMode="External" Id="R7933e3eb39444466" /><Relationship Type="http://schemas.openxmlformats.org/officeDocument/2006/relationships/hyperlink" Target="https://azure.microsoft.com/en-us/updates/v2/Azure-Application-Gateway-support-for-TLS-10-and-TLS-11-will-end-by-31-August-2025" TargetMode="External" Id="R02857350b0d54e1b" /><Relationship Type="http://schemas.openxmlformats.org/officeDocument/2006/relationships/hyperlink" Target="https://azure.microsoft.com/products/azure-bastion" TargetMode="External" Id="R439f4d9727524202" /><Relationship Type="http://schemas.openxmlformats.org/officeDocument/2006/relationships/hyperlink" Target="https://techcommunity.microsoft.com/t5/azure-networking-blog/unlocking-secure-vm-connectivity-with-azure-bastion/ba-p/4230009" TargetMode="External" Id="R2293a014408c45ca" /><Relationship Type="http://schemas.openxmlformats.org/officeDocument/2006/relationships/hyperlink" Target="https://azure.microsoft.com/products/dns" TargetMode="External" Id="R547dba3d52e64c95" /><Relationship Type="http://schemas.openxmlformats.org/officeDocument/2006/relationships/hyperlink" Target="https://azure.microsoft.com/en-us/updates/public-preview-public-ip-domain-name-label-scope" TargetMode="External" Id="R7563081185db4c4f" /><Relationship Type="http://schemas.openxmlformats.org/officeDocument/2006/relationships/hyperlink" Target="https://azure.microsoft.com/products/azure-firewall" TargetMode="External" Id="R848d84d920844d16" /><Relationship Type="http://schemas.openxmlformats.org/officeDocument/2006/relationships/hyperlink" Target="https://azure.microsoft.com/en-us/updates/v2/Public-preview-DNAT-on-Azure-Firewall-Private-IP-Address" TargetMode="External" Id="R3158bc0079e84cd3" /><Relationship Type="http://schemas.openxmlformats.org/officeDocument/2006/relationships/hyperlink" Target="https://azure.microsoft.com/products/frontdoor" TargetMode="External" Id="R250ab30da8ca449f" /><Relationship Type="http://schemas.openxmlformats.org/officeDocument/2006/relationships/hyperlink" Target="https://azure.microsoft.com/en-us/updates/v2/Azure-FrontDoor-support-for-TLS-10-and-TLS-11-will-end-by-1-Dec-2024" TargetMode="External" Id="R8ec1871919bc4284" /><Relationship Type="http://schemas.openxmlformats.org/officeDocument/2006/relationships/hyperlink" Target="https://azure.microsoft.com/en-us/services/orbital/" TargetMode="External" Id="Rc2ebcff6ef5e405a" /><Relationship Type="http://schemas.openxmlformats.org/officeDocument/2006/relationships/hyperlink" Target="https://azure.microsoft.com/en-us/updates/v2/Azure-Orbital-Ground-Station-Retirement" TargetMode="External" Id="Rfc1125c7f0c2479f" /><Relationship Type="http://schemas.openxmlformats.org/officeDocument/2006/relationships/hyperlink" Target="https://azure.microsoft.com/products/expressroute" TargetMode="External" Id="Rdedf241c2345414e" /><Relationship Type="http://schemas.openxmlformats.org/officeDocument/2006/relationships/hyperlink" Target="https://azure.microsoft.com/en-us/updates/v2/Ermetro-ga-announcement" TargetMode="External" Id="R8d9fd790d6a349b9" /><Relationship Type="http://schemas.openxmlformats.org/officeDocument/2006/relationships/hyperlink" Target="https://azure.microsoft.com/products/load-balancer" TargetMode="External" Id="R97683612f1b945e7" /><Relationship Type="http://schemas.openxmlformats.org/officeDocument/2006/relationships/hyperlink" Target="https://azure.microsoft.com/en-us/updates/v2/End-of-Support-Announcement-for-Azure-Load-Balancer-numberOfProbes-property-on-1-September-2027" TargetMode="External" Id="R7f3eb901f44d491d" /><Relationship Type="http://schemas.openxmlformats.org/officeDocument/2006/relationships/hyperlink" Target="https://azure.microsoft.com/products/network-watcher" TargetMode="External" Id="Rf67fbeed16a04832" /><Relationship Type="http://schemas.openxmlformats.org/officeDocument/2006/relationships/hyperlink" Target="https://azure.microsoft.com/en-us/updates/v2/Azure-NSG-flow-logs-Retirement" TargetMode="External" Id="Rdbc43c8a72f04aa5" /><Relationship Type="http://schemas.openxmlformats.org/officeDocument/2006/relationships/hyperlink" Target="https://azure.microsoft.com/products/operator-5g-core" TargetMode="External" Id="R704a9f9f5ee344ba" /><Relationship Type="http://schemas.openxmlformats.org/officeDocument/2006/relationships/hyperlink" Target="https://azure.microsoft.com/products/private-5g-core" TargetMode="External" Id="R2bb0f3146fdf4bf0" /><Relationship Type="http://schemas.openxmlformats.org/officeDocument/2006/relationships/hyperlink" Target="https://azure.microsoft.com/products/private-link" TargetMode="External" Id="R2621c4bcce71431f" /><Relationship Type="http://schemas.openxmlformats.org/officeDocument/2006/relationships/hyperlink" Target="https://techcommunity.microsoft.com/t5/apps-on-azure-blog/integrating-workload-profile-container-app-with-front-door-and/ba-p/4217335" TargetMode="External" Id="R7ee52fff0f1744f1" /><Relationship Type="http://schemas.openxmlformats.org/officeDocument/2006/relationships/hyperlink" Target="https://azure.microsoft.com/products/route-server" TargetMode="External" Id="R512ca2e830a740f8" /><Relationship Type="http://schemas.openxmlformats.org/officeDocument/2006/relationships/hyperlink" Target="https://azure.microsoft.com/products/traffic-manager" TargetMode="External" Id="R135756ae03df4ea2" /><Relationship Type="http://schemas.openxmlformats.org/officeDocument/2006/relationships/hyperlink" Target="https://azure.microsoft.com/en-us/blog/traffic-analytics-in-preview" TargetMode="External" Id="R6b99b6b18c334759" /><Relationship Type="http://schemas.openxmlformats.org/officeDocument/2006/relationships/hyperlink" Target="https://azure.microsoft.com/products/virtual-network" TargetMode="External" Id="R66f2cbdef42c4e4b" /><Relationship Type="http://schemas.openxmlformats.org/officeDocument/2006/relationships/hyperlink" Target="https://techcommunity.microsoft.com/t5/azure-networking-blog/optimize-azure-landing-zone-with-azure-virtual-network-manager/ba-p/4262040" TargetMode="External" Id="R47c3dacdd6064447" /><Relationship Type="http://schemas.openxmlformats.org/officeDocument/2006/relationships/hyperlink" Target="https://azure.microsoft.com/products/virtual-wan" TargetMode="External" Id="R50026decce6c4d00" /><Relationship Type="http://schemas.openxmlformats.org/officeDocument/2006/relationships/hyperlink" Target="https://azure.microsoft.com/en-us/updates/v2/Cisco-Firepower-Threat-Defense" TargetMode="External" Id="R37526a6e428d4c94" /><Relationship Type="http://schemas.openxmlformats.org/officeDocument/2006/relationships/hyperlink" Target="https://azure.microsoft.com/products/virtual-network-manager" TargetMode="External" Id="R782335c5bca641e0" /><Relationship Type="http://schemas.openxmlformats.org/officeDocument/2006/relationships/hyperlink" Target="https://techcommunity.microsoft.com/t5/azure-networking-blog/optimize-azure-landing-zone-with-azure-virtual-network-manager/ba-p/4262040" TargetMode="External" Id="Ra125e91b694747e3" /><Relationship Type="http://schemas.openxmlformats.org/officeDocument/2006/relationships/hyperlink" Target="https://azure.microsoft.com/products/vpn-gateway" TargetMode="External" Id="R8d5b5d8468604dd6" /><Relationship Type="http://schemas.openxmlformats.org/officeDocument/2006/relationships/hyperlink" Target="https://azure.microsoft.com/en-us/updates/standard-and-highperformance-vpn-gateway-skus-will-be-retired-on-30-september-2025" TargetMode="External" Id="R623cfdfc4cda41a8" /><Relationship Type="http://schemas.openxmlformats.org/officeDocument/2006/relationships/hyperlink" Target="https://azure.microsoft.com/products/storage%5Cavere-vfxt" TargetMode="External" Id="Ra698802d31c9434c" /><Relationship Type="http://schemas.openxmlformats.org/officeDocument/2006/relationships/hyperlink" Target="https://azure.microsoft.com/en-us/updates/vfxtretirement" TargetMode="External" Id="R272cbcc45d2445d4" /><Relationship Type="http://schemas.openxmlformats.org/officeDocument/2006/relationships/hyperlink" Target="https://azure.microsoft.com/en-us/products/storage/elastic-san" TargetMode="External" Id="Rb37ea304df944f3b" /><Relationship Type="http://schemas.openxmlformats.org/officeDocument/2006/relationships/hyperlink" Target="https://techcommunity.microsoft.com/t5/azure-storage-blog/azure-elastic-san-for-azure-vmware-solution-now-generally/ba-p/4272292" TargetMode="External" Id="R7e9932d810784da7" /><Relationship Type="http://schemas.openxmlformats.org/officeDocument/2006/relationships/hyperlink" Target="https://azure.microsoft.com/services/netapp" TargetMode="External" Id="Ra71540a1901c4592" /><Relationship Type="http://schemas.openxmlformats.org/officeDocument/2006/relationships/hyperlink" Target="https://azure.microsoft.com/en-us/updates/v2/ANF-ABE-NBS" TargetMode="External" Id="Rd2d2f506480f4423" /><Relationship Type="http://schemas.openxmlformats.org/officeDocument/2006/relationships/hyperlink" Target="https://azure.microsoft.com/products/storage" TargetMode="External" Id="R87124251e039463e" /><Relationship Type="http://schemas.openxmlformats.org/officeDocument/2006/relationships/hyperlink" Target="https://techcommunity.microsoft.com/t5/azure-storage-blog/the-azure-storage-product-group-is-heading-to-the-snia-developer/ba-p/4238938" TargetMode="External" Id="R2914d940aefb4531" /><Relationship Type="http://schemas.openxmlformats.org/officeDocument/2006/relationships/hyperlink" Target="https://azure.microsoft.com/products/confidential-ledger" TargetMode="External" Id="R3a6606366a1c4eba" /><Relationship Type="http://schemas.openxmlformats.org/officeDocument/2006/relationships/hyperlink" Target="https://azure.microsoft.com/products/container-storage" TargetMode="External" Id="R04894bcffc394ecd" /><Relationship Type="http://schemas.openxmlformats.org/officeDocument/2006/relationships/hyperlink" Target="https://azure.microsoft.com/en-us/updates/v2/public-preview-azure-container-storage-enabled-by-azure-arc-edge-volumes" TargetMode="External" Id="Ra4defb97da714b83" /><Relationship Type="http://schemas.openxmlformats.org/officeDocument/2006/relationships/hyperlink" Target="https://azure.microsoft.com/services/storage/data-lake-storage" TargetMode="External" Id="R6ed3e4f1cce4415a" /><Relationship Type="http://schemas.openxmlformats.org/officeDocument/2006/relationships/hyperlink" Target="https://azure.microsoft.com/en-us/updates/generally-available-azure-health-data-services-dicom-service-with-azure-data-lake-storage" TargetMode="External" Id="Rec7c89ea2f5840b4" /><Relationship Type="http://schemas.openxmlformats.org/officeDocument/2006/relationships/hyperlink" Target="https://azure.microsoft.com/products/data-share" TargetMode="External" Id="Ra3d98f2e7d044a24" /><Relationship Type="http://schemas.openxmlformats.org/officeDocument/2006/relationships/hyperlink" Target="https://techcommunity.microsoft.com/t5/azure-data-blog/get-a-360-degree-view-of-data-sharing-lineage-with-azure-data/ba-p/2228501" TargetMode="External" Id="Rafff038b08f14d33" /><Relationship Type="http://schemas.openxmlformats.org/officeDocument/2006/relationships/hyperlink" Target="https://azure.microsoft.com/products/hpc-cache" TargetMode="External" Id="R890705a7397c46cc" /><Relationship Type="http://schemas.openxmlformats.org/officeDocument/2006/relationships/hyperlink" Target="https://azure.microsoft.com/en-us/updates/hpccacheretirement" TargetMode="External" Id="Rc055b1d01b394237" /><Relationship Type="http://schemas.openxmlformats.org/officeDocument/2006/relationships/hyperlink" Target="https://azure.microsoft.com/products/managed-disks" TargetMode="External" Id="Rc91383389c14452f" /><Relationship Type="http://schemas.openxmlformats.org/officeDocument/2006/relationships/hyperlink" Target="https://techcommunity.microsoft.com/t5/azure-storage-blog/latest-advancements-in-premium-ssd-v2-and-ultra-azure-managed/ba-p/4224170" TargetMode="External" Id="R7673ab0c0ff94211" /><Relationship Type="http://schemas.openxmlformats.org/officeDocument/2006/relationships/hyperlink" Target="https://azure.microsoft.com/products/managed-lustre/" TargetMode="External" Id="Rbe6b5257afdb4943" /><Relationship Type="http://schemas.openxmlformats.org/officeDocument/2006/relationships/hyperlink" Target="https://azure.microsoft.com/en-us/blog/announcing-azure-managed-lustre-for-your-hpc-and-ai-workloads" TargetMode="External" Id="R15ef755aa7ad438c" /><Relationship Type="http://schemas.openxmlformats.org/officeDocument/2006/relationships/hyperlink" Target="https://azure.microsoft.com/products/storage-actions" TargetMode="External" Id="R7a924d85430d4163" /><Relationship Type="http://schemas.openxmlformats.org/officeDocument/2006/relationships/hyperlink" Target="https://azure.microsoft.com/en-us/updates/public-preview-azure-storage-actions-is-now-available-in-14-more-regions" TargetMode="External" Id="R3f724b3c8f954d26" /></Relationships>
</file>