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7e5dec4054e69" />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</w:pPr>
      <w:r>
        <w:t>Latest Azure Announcements</w:t>
        <w:br/>
        <w:t>Deprecations / Retirements</w:t>
      </w:r>
    </w:p>
    <w:p>
      <w:pPr>
        <w:jc w:val="center"/>
      </w:pPr>
      <w:r>
        <w:rPr>
          <w:i/>
        </w:rPr>
        <w:t xml:space="preserve">Generated: 2024-Sep-07. Source: Azure Charts </w:t>
        <w:hyperlink xmlns:r="http://schemas.openxmlformats.org/officeDocument/2006/relationships" w:history="true" r:id="Re5b4fb970c274ab3">
          <w:r>
            <w:lastRenderedPageBreak/>
            <w:rPr>
              <w:rStyle w:val="Hyperlink"/>
              <w:u w:val="single"/>
              <w:color w:val="#007BFF"/>
            </w:rPr>
            <w:t>aka.ms/charts</w:t>
          </w:r>
        </w:hyperlink>
        <w:br/>
        <w:br/>
        <w:br/>
        <w:br/>
        <w:br/>
      </w:r>
    </w:p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</w:tblP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Announcement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API Management STV1 compute platform is retired as of August 31,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5a2e24864bec438a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Announcement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Logic Apps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Logic Apps Integration Service Environment is retired as of August 31,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847ea0b885e34b85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03, 2024 (Tuesday)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Announcement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Management, Logic Apps, App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Post-retirement action for App Service Environment v1/v2, Logic Apps ISE, and APIM stv1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5d41c34852e4ad0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03, 2024 (Tuesday)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Announcement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Management, Logic Apps, App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Post-retirement action for Azure App Service v1/v2, Logic Apps ISE, and API Management stv1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afd5aedd06774df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29,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API Management STV1 compute platform is retired as of August 31,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58570c986aea488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29,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Logic Apps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Logic Apps Integration Service Environment is retired as of August 31,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d8aaf01363964eb0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29,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HDInsight, Kubernetes Service, HDInsight on AKS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HDInsight on AKS will retire on January 31, 2025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a131c183cdd945d7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29,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HDInsight, Azure Monitor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Monitor experience (preview) in HDInsight is retiring by February 1, 2025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308b2ea889bb4073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API Management STV1 compute platform is retired as of August 31,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653c3af134247eb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Logic Apps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Logic Apps Integration Service Environment is retired as of August 31,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458534be12554189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Automation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Planned Service Retirement - Azure Automation State Configuration on September 16, 2027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8209207f3b474902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App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App Service Environment v1/v2 is retired as of August 31,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9ea874f265a9433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App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App Service Environment v1/v2 will be retired on 31 August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a37331d272fc48da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Event Grid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Upcoming TLS changes for Azure Event Grid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de4e51f4557451b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Synapse Analytics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Synapse Runtime for Apache Spark 3.2 disablement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7d1e1f894e6e46f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14, 2024 (Wednesday)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Announcement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AI Services, Azure AI Studio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How to Evaluate &amp; Upgrade Model Versions in the Azure OpenAI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9eed39b8006c498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08,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Synapse Analytics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Synapse Runtime for Apache Spark 3.1 disablement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229dc792c484909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01,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Synapse Analytics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Synapse Runtime for Apache Spark 2.4 Disablement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07ec90dd49a54ad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01,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Logic Apps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Upgrade your Azure Logic Apps Integration Service Environment workloads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018e71d618a64b67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01,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Upgrade from Azure API Management stv1 to stv2 by Aug. 31,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f91ff66350d54742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July 25,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App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App Service Environment v1/v2 will be retired on August 31,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fc52d06a52c24082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July 18,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Lab Services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Lab Services is being retired on June 28, 2027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ba523473f3ba4e77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July 18,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Announcement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Synapse Analytics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Synapse Runtime for Apache Spark 3.2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d43262a879174ae2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July 18,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Synapse Analytics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Azure Synapse Runtime for Apache Spark 3.3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fb8a1d50248e4f40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July 18,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Monitor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  API “Microsoft.AlertsManagement alerts 2018-05-05-preview”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b42f47ccbb33424a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July 09, 2024 (Tuesday)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Management, Logic Apps, App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Act now! On 31 August 2024, these Azure app platform and integration services will be retired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7dea784c37ac4e09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May 31,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Time Series Insights, Data Explorer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We’re retiring Azure Time Series Insights on 7 July 2024 – transition to Azure Data Explorer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72e74d8066f842d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May 17,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App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App Service Environment version 1 and version 2 will be retired on 31 August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1372c70a6cd4cbd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May 10,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Automation, Azure Monitor, Update Manager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Automation Update Management to Azure Update Manager migration tool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b899a9ce8c48470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May 03,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Announcement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Monitor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Action needed: Update Azure Autoscale Notifications to using additional email addresses for notifications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cd54211ce8e4e47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April 19,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Stream Analytics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.Net Standard user-defined functions for Azure Stream Analytics will be retired on 30 September 2024.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7f7878f1bbf44cff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April 19,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Notification Hubs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Support of Azure Notification Hubs’ Firebase Cloud Messaging (FCM) legacy API will be deprecated by July 2024.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2d37bb34eee14c03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April 19,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Advisor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Azure Advisor will no longer display aggregated potential yearly savings beginning 30 September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4c77161d55b64ed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April 19,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App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App Service Environment version 1 and version 2 will be retired on 31 August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78531441a5b4ef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April 17, 2024 (Wednesday)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Announcement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AI Services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Action recommended: Prepare for model version retirement in Azure OpenAI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d62bd95ebc0940bd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April 03, 2024 (Wednesday)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Announcement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Database for MySQL, Database for MariaDB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Azure Database for MariaDB retirement - Key updates and migration information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e95632c6608345e9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Management, Azure Monitor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Begin using Azure Monitor–based dashboards in Azure API Management before the built-in analytics dashboards are retired on 15 March 2027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fd71dd1e9fa5469a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Migrate your Git Repository to automated deployments with APIOps by 15 March 2025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edeecf0a44574b1b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CycleCloud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Azure CycleCloud support for Chef run_lists and cookbooks in cluster-init projects is ending on 31 March 2025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f842ed6b5f194792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Stream Analytics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Custom .Net deserializer for Azure Stream Analytics will be retired on 30 September 2024.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fb342cd1c46f4623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Data Factory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We're retiring Memory Optimized Data Flows in Azure Data Factory - use General Purpose for better performance at a lower price.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edab06bbb8044b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Stream Analytics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Custom .net deserializer for Azure Stream Analytics will be retired on 30 September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aad7c36df304410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HDInsight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Azure HDInsight 5.0 will be retired on 31 March 2025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9fc1b3b0745a469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Kubernetes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 notice: Windows Server 2022 will retire with k8s 1.34 in March 2027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d05666608b2c4bf5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Storage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 notice: The legacy Azure Storage C++ client libraries will be retired on 29 March 2025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725b4394a0654a9b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Maps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Azure Maps Web SDK Map Control version 2.0.x and Azure Maps Service Module will be retired on 30 September 2026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081e988c2aa44edf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Functions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Support for .NET 6 ends on 12 November 2024—upgrade your Azure Functions apps to .NET 8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e4a101ca7d014f7a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Functions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Support for the in-process model for .NET apps in Azure Functions ends 10 November 2026.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76da524dc694c6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Announcement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Virtual Machines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Standard_NC6s_v3, Standard_NC12s_v3 and Standard_NC24s_v3 Azure virtual machines will be retired on September 30, 2025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727308e93c1541ce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Virtual Machines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Standard_NC24rs_v3 virtual machines will be retired on March 31st, 2025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432cef2121c84e44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Batch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Support for Ubuntu 20.04 LTS for Batch pools will be retired on 23 April 2025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b34839115b954239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Virtual Machines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Support for Basic and Standard A-series VM families support will be retired on 31 August 2024 for Batch pools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96bb2106513749e0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29,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Redis Cache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Every-write AOF persistence on Azure Cache for Redis Enterprise and Enterprise Flash will be retired on 1 April 2025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32d488730e714853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27, 2024 (Wednesday)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Front Door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Azure Front Door (classic) will be retired on 31 March 2027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d494956ccf7c4cc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App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Action required: Upgrade your App Service apps to Node 20 LTS by 30 April 2025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40e24736b35142e5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AI Services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Azure Content Moderator will be retired on 15 March 2027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e3d7a7fb3b7048d9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HDInsight, Virtual Machines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Basic and Standard A-series VMs on HDInsight will retire on 31 August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8e913ba8b0c4212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Cost Management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Support for Connector for AWS in Cost Management is ending on 31 March 2025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10da74791d69440a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Synapse Analytics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Azure Synapse Runtime for Apache Spark 3.2 End of Support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51c095cf42bf417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Functions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Support for .NET 7 ends on 14 May 2024—upgrade your Azure Functions resources to .NET 8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3ba65fc28ab3432b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Service Bus, Azure Functions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Update to Azure Functions Service Bus extension v5.x by 31 March 2025 for continued support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82da45ba476d414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Maps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Azure Maps Native SDK for Android and iOS will be retired on 31 March 2025 – transition to use Azure Maps Web SDK in a web view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4e71f546ba4449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Managed Grafana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Action recommended: Update to using Grafana version 10 for Azure Managed Grafana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8f44d8eccee4c8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Defender for Cloud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Some compliance features in Microsoft Defender for Cloud will be retired on September 30, 2025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193e949022ff41e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HDInsight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Azure HDInsight 4.0 will be retired on 31 March 2025 - migrate your HDInsight clusters to 5.1 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a62d2e10fdc48d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HPC Cache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Announcing Azure HPC Cache Retirement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260477f7fa0d4ed7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22,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Avere vFXT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Announcing Avere vFXT for Azure Retirement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912aa1accd46412a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15,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Visual Studio App Center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Visual Studio App Center retirement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ee8f6d84cf5246d7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March 15,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Deprecation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App Service, Application Gateway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Retirement: Support for Application Gateway Web Application Firewall v2 Configuration is ending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b7de63868d84097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</w:tbl>
  </w:body>
</w:document>
</file>

<file path=word/styles.xml><?xml version="1.0" encoding="utf-8"?>
<w:styles xmlns:w="http://schemas.openxmlformats.org/wordprocessingml/2006/main">
  <w:style w:type="paragraph" w:styleId="Heading1" w:customStyle="true">
    <w:basedOn w:val="Normal"/>
    <w:next w:val="Normal"/>
    <w:name w:val="heading 1"/>
    <w:rPr>
      <w:b/>
      <w:rFonts w:asciiTheme="majorAscii" w:hAnsiTheme="majorHAnsi" w:eastAsiaTheme="majorEastAsia" w:cstheme="majorBidi"/>
      <w:color w:val="0000FF" w:themeColor="accent1" w:themeShade="BF"/>
      <w:sz w:val="5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9654577384e3f" /><Relationship Type="http://schemas.openxmlformats.org/officeDocument/2006/relationships/hyperlink" Target="https://aka.ms/charts" TargetMode="External" Id="Re5b4fb970c274ab3" /><Relationship Type="http://schemas.openxmlformats.org/officeDocument/2006/relationships/hyperlink" Target="https://azure.microsoft.com/en-us/updates/v2/Retirement-API-Management-STV1-2" TargetMode="External" Id="R5a2e24864bec438a" /><Relationship Type="http://schemas.openxmlformats.org/officeDocument/2006/relationships/hyperlink" Target="https://azure.microsoft.com/en-us/updates/v2/ise-retirement-2" TargetMode="External" Id="R847ea0b885e34b85" /><Relationship Type="http://schemas.openxmlformats.org/officeDocument/2006/relationships/hyperlink" Target="https://techcommunity.microsoft.com/t5/apps-on-azure-blog/post-retirement-action-for-app-service-environment-v1-v2-logic/ba-p/4233407" TargetMode="External" Id="Rc5d41c34852e4ad0" /><Relationship Type="http://schemas.openxmlformats.org/officeDocument/2006/relationships/hyperlink" Target="https://techcommunity.microsoft.com/t5/apps-on-azure-blog/post-retirement-action-for-azure-app-service-v1-v2-logic-apps/ba-p/4233407" TargetMode="External" Id="Rafd5aedd06774df1" /><Relationship Type="http://schemas.openxmlformats.org/officeDocument/2006/relationships/hyperlink" Target="https://azure.microsoft.com/en-us/updates/v2/Retirement-API-Management-STV1-1" TargetMode="External" Id="R58570c986aea488c" /><Relationship Type="http://schemas.openxmlformats.org/officeDocument/2006/relationships/hyperlink" Target="https://azure.microsoft.com/en-us/updates/v2/ise-retirement-1" TargetMode="External" Id="Rd8aaf01363964eb0" /><Relationship Type="http://schemas.openxmlformats.org/officeDocument/2006/relationships/hyperlink" Target="https://azure.microsoft.com/en-us/updates/v2/Azure-HDInsight-on-AKS-Retirement" TargetMode="External" Id="Ra131c183cdd945d7" /><Relationship Type="http://schemas.openxmlformats.org/officeDocument/2006/relationships/hyperlink" Target="https://azure.microsoft.com/en-us/updates/v2/HDInsight-Azure-Monitor-experience-retirement" TargetMode="External" Id="R308b2ea889bb4073" /><Relationship Type="http://schemas.openxmlformats.org/officeDocument/2006/relationships/hyperlink" Target="https://azure.microsoft.com/en-us/updates/v2/Retirement-API-Management-STV1" TargetMode="External" Id="R6653c3af134247eb" /><Relationship Type="http://schemas.openxmlformats.org/officeDocument/2006/relationships/hyperlink" Target="https://azure.microsoft.com/en-us/updates/v2/ise-retirement" TargetMode="External" Id="R458534be12554189" /><Relationship Type="http://schemas.openxmlformats.org/officeDocument/2006/relationships/hyperlink" Target="https://azure.microsoft.com/en-us/updates/v2/Planned-Service-Retirement-Azure-Automation-State-Configuration-16-September-2027" TargetMode="External" Id="R8209207f3b474902" /><Relationship Type="http://schemas.openxmlformats.org/officeDocument/2006/relationships/hyperlink" Target="https://azure.microsoft.com/en-us/updates/v2/App-Service-Environment-v1v2-Retirement-Update-1" TargetMode="External" Id="R9ea874f265a94338" /><Relationship Type="http://schemas.openxmlformats.org/officeDocument/2006/relationships/hyperlink" Target="https://azure.microsoft.com/en-us/updates/v2/App-Service-Environment-v1v2-Retirement-Update" TargetMode="External" Id="Ra37331d272fc48da" /><Relationship Type="http://schemas.openxmlformats.org/officeDocument/2006/relationships/hyperlink" Target="https://azure.microsoft.com/en-us/updates/v2/TLS-changes-for-Azure-Event-Grid" TargetMode="External" Id="R6de4e51f4557451b" /><Relationship Type="http://schemas.openxmlformats.org/officeDocument/2006/relationships/hyperlink" Target="https://azure.microsoft.com/en-us/updates/v2/Azure-Synapse-Runtime-for-Apache-Spark-3-2-disablement" TargetMode="External" Id="R7d1e1f894e6e46f1" /><Relationship Type="http://schemas.openxmlformats.org/officeDocument/2006/relationships/hyperlink" Target="https://techcommunity.microsoft.com/t5/ai-azure-ai-services-blog/how-to-evaluate-amp-upgrade-model-versions-in-the-azure-openai/ba-p/4218880" TargetMode="External" Id="R9eed39b8006c4981" /><Relationship Type="http://schemas.openxmlformats.org/officeDocument/2006/relationships/hyperlink" Target="https://azure.microsoft.com/en-us/updates/v2/Azure-Synapse-Runtime-for-Apache-Spark-3-1-Disablement" TargetMode="External" Id="Rc229dc792c484909" /><Relationship Type="http://schemas.openxmlformats.org/officeDocument/2006/relationships/hyperlink" Target="https://azure.microsoft.com/en-us/updates/v2/Azure-Synapse-Runtime-for-Apche-Spark-2-4-Disablement" TargetMode="External" Id="R07ec90dd49a54ad1" /><Relationship Type="http://schemas.openxmlformats.org/officeDocument/2006/relationships/hyperlink" Target="https://azure.microsoft.com/en-us/updates/v2/Retirement-Upgrade-your-Azure-Logic-Apps-Integration-Service-Environment-workloads" TargetMode="External" Id="R018e71d618a64b67" /><Relationship Type="http://schemas.openxmlformats.org/officeDocument/2006/relationships/hyperlink" Target="https://azure.microsoft.com/en-us/updates/v2/Retirement-Upgrade-from-Azure-API-Management-stv1-to-stv2" TargetMode="External" Id="Rf91ff66350d54742" /><Relationship Type="http://schemas.openxmlformats.org/officeDocument/2006/relationships/hyperlink" Target="https://azure.microsoft.com/en-us/updates/v2/App-Service-Environment-Retirement-Update" TargetMode="External" Id="Rfc52d06a52c24082" /><Relationship Type="http://schemas.openxmlformats.org/officeDocument/2006/relationships/hyperlink" Target="https://azure.microsoft.com/en-us/updates/v2/Azure-Lab-Services-is-being-retired" TargetMode="External" Id="Rba523473f3ba4e77" /><Relationship Type="http://schemas.openxmlformats.org/officeDocument/2006/relationships/hyperlink" Target="https://azure.microsoft.com/en-us/updates/v2/azure-synapse-runtime-for-apache-spark-32-deprecated" TargetMode="External" Id="Rd43262a879174ae2" /><Relationship Type="http://schemas.openxmlformats.org/officeDocument/2006/relationships/hyperlink" Target="https://azure.microsoft.com/en-us/updates/v2/Azure-Synapse-runtime-Apache-Spark-3-3-EOS" TargetMode="External" Id="Rfb8a1d50248e4f40" /><Relationship Type="http://schemas.openxmlformats.org/officeDocument/2006/relationships/hyperlink" Target="https://azure.microsoft.com/en-us/updates/v2/Alerts-Management-Alerts-Deprectaion" TargetMode="External" Id="Rb42f47ccbb33424a" /><Relationship Type="http://schemas.openxmlformats.org/officeDocument/2006/relationships/hyperlink" Target="https://techcommunity.microsoft.com/t5/apps-on-azure-blog/act-now-on-31-august-2024-these-azure-app-platform-and/ba-p/4187097" TargetMode="External" Id="R7dea784c37ac4e09" /><Relationship Type="http://schemas.openxmlformats.org/officeDocument/2006/relationships/hyperlink" Target="https://azure.microsoft.com/en-us/updates/we-re-retiring-azure-time-series-insights-on-7-july-2024-transition-to-azure-data-explorer" TargetMode="External" Id="R72e74d8066f842dc" /><Relationship Type="http://schemas.openxmlformats.org/officeDocument/2006/relationships/hyperlink" Target="https://azure.microsoft.com/en-us/updates/app-service-environment-version-1-and-version-2-will-be-retired-on-31-august-2024-4" TargetMode="External" Id="R61372c70a6cd4cbd" /><Relationship Type="http://schemas.openxmlformats.org/officeDocument/2006/relationships/hyperlink" Target="https://techcommunity.microsoft.com/t5/azure-governance-and-management/generally-available-automation-update-management-to-azure-update/ba-p/4135435" TargetMode="External" Id="Rb899a9ce8c484701" /><Relationship Type="http://schemas.openxmlformats.org/officeDocument/2006/relationships/hyperlink" Target="https://azure.microsoft.com/en-us/updates/action-needed-update-azure-autoscale-notifications-to-using-additional-email-addresses-for-notifications" TargetMode="External" Id="Rccd54211ce8e4e47" /><Relationship Type="http://schemas.openxmlformats.org/officeDocument/2006/relationships/hyperlink" Target="https://azure.microsoft.com/en-us/updates/net-standard-userdefined-functions-for-azure-stream-analytics-will-be-retired-on-30-september-2024" TargetMode="External" Id="R7f7878f1bbf44cff" /><Relationship Type="http://schemas.openxmlformats.org/officeDocument/2006/relationships/hyperlink" Target="https://azure.microsoft.com/en-us/updates/support-of-azure-notification-hubs-firebase-cloud-messaging-fcm-legacy-api-will-be-deprecated-by-july-2024" TargetMode="External" Id="R2d37bb34eee14c03" /><Relationship Type="http://schemas.openxmlformats.org/officeDocument/2006/relationships/hyperlink" Target="https://azure.microsoft.com/en-us/updates/azure-advisor-will-no-longer-display-aggregated-potential-yearly-savings-beginning-30-september-2024" TargetMode="External" Id="R4c77161d55b64ed1" /><Relationship Type="http://schemas.openxmlformats.org/officeDocument/2006/relationships/hyperlink" Target="https://azure.microsoft.com/en-us/updates/app-service-environment-version-1-and-version-2-will-be-retired-on-31-august-2024-3" TargetMode="External" Id="Rc78531441a5b4ef1" /><Relationship Type="http://schemas.openxmlformats.org/officeDocument/2006/relationships/hyperlink" Target="https://azure.microsoft.com/en-us/updates/action-recommended-prepare-for-model-version-retirement-in-azure-openai" TargetMode="External" Id="Rd62bd95ebc0940bd" /><Relationship Type="http://schemas.openxmlformats.org/officeDocument/2006/relationships/hyperlink" Target="https://techcommunity.microsoft.com/t5/azure-database-for-mysql-blog/azure-database-for-mariadb-retirement-key-updates-and-migration/ba-p/4102643" TargetMode="External" Id="Re95632c6608345e9" /><Relationship Type="http://schemas.openxmlformats.org/officeDocument/2006/relationships/hyperlink" Target="https://azure.microsoft.com/en-us/updates/begin-using-azure-monitor-based-dashboards-in-azure-api-management-before-the-builtin-analytics-dashboards-are-retired-on-15" TargetMode="External" Id="Rfd71dd1e9fa5469a" /><Relationship Type="http://schemas.openxmlformats.org/officeDocument/2006/relationships/hyperlink" Target="https://azure.microsoft.com/en-us/updates/migrate-your-git-repository-to-automated-deployments-with-apiops-by-15-march-2025" TargetMode="External" Id="Redeecf0a44574b1b" /><Relationship Type="http://schemas.openxmlformats.org/officeDocument/2006/relationships/hyperlink" Target="https://azure.microsoft.com/en-us/updates/azure-cyclecloud-support-for-chef-runlists-and-cookbooks-in-clusterinit-projects-is-ending-on-31-march-2025" TargetMode="External" Id="Rf842ed6b5f194792" /><Relationship Type="http://schemas.openxmlformats.org/officeDocument/2006/relationships/hyperlink" Target="https://azure.microsoft.com/en-us/updates/custom-net-deserializer-for-azure-stream-analytics-will-be-retired-on-30-september-2024-2" TargetMode="External" Id="Rfb342cd1c46f4623" /><Relationship Type="http://schemas.openxmlformats.org/officeDocument/2006/relationships/hyperlink" Target="https://azure.microsoft.com/en-us/updates/were-retiring-memory-optimized-data-flows-in-azure-data-factory-use-general-purpose-for-better-performance-at-a-lower-price" TargetMode="External" Id="R6edab06bbb8044b8" /><Relationship Type="http://schemas.openxmlformats.org/officeDocument/2006/relationships/hyperlink" Target="https://azure.microsoft.com/en-us/updates/custom-net-deserializer-for-azure-stream-analytics-will-be-retired-on-30-september-2024" TargetMode="External" Id="Raad7c36df3044101" /><Relationship Type="http://schemas.openxmlformats.org/officeDocument/2006/relationships/hyperlink" Target="https://azure.microsoft.com/en-us/updates/hdinsight5retire" TargetMode="External" Id="R9fc1b3b0745a469c" /><Relationship Type="http://schemas.openxmlformats.org/officeDocument/2006/relationships/hyperlink" Target="https://azure.microsoft.com/en-us/updates/ws2022-retirement-aks" TargetMode="External" Id="Rd05666608b2c4bf5" /><Relationship Type="http://schemas.openxmlformats.org/officeDocument/2006/relationships/hyperlink" Target="https://azure.microsoft.com/en-us/updates/retirement-notice-the-legacy-azure-storage-c-client-libraries-will-be-retired-on-29-march-2025" TargetMode="External" Id="R725b4394a0654a9b" /><Relationship Type="http://schemas.openxmlformats.org/officeDocument/2006/relationships/hyperlink" Target="https://azure.microsoft.com/en-us/updates/azure-maps-web-sdk-map-control-version-20x-and-azure-maps-service-module-will-be-retired-on-30-september-2026" TargetMode="External" Id="R081e988c2aa44edf" /><Relationship Type="http://schemas.openxmlformats.org/officeDocument/2006/relationships/hyperlink" Target="https://azure.microsoft.com/en-us/updates/retirement-support-for-net-6-ends-on-12-november-2024-upgrade-your-azure-functions-apps-to-net-8" TargetMode="External" Id="Re4a101ca7d014f7a" /><Relationship Type="http://schemas.openxmlformats.org/officeDocument/2006/relationships/hyperlink" Target="https://azure.microsoft.com/en-us/updates/retirement-support-for-the-inprocess-model-for-net-apps-in-azure-functions-ends-10-november-2026" TargetMode="External" Id="R676da524dc694c61" /><Relationship Type="http://schemas.openxmlformats.org/officeDocument/2006/relationships/hyperlink" Target="https://azure.microsoft.com/en-us/updates/standardnc6sv3-standardnc12sv3-and-standardnc24sv3-azure-virtual-machines-will-be-retired-on-september-30-2025" TargetMode="External" Id="R727308e93c1541ce" /><Relationship Type="http://schemas.openxmlformats.org/officeDocument/2006/relationships/hyperlink" Target="https://azure.microsoft.com/en-us/updates/standardnc24rsv3-virtual-machines-will-be-retired-on-march-31st-2025" TargetMode="External" Id="R432cef2121c84e44" /><Relationship Type="http://schemas.openxmlformats.org/officeDocument/2006/relationships/hyperlink" Target="https://azure.microsoft.com/en-us/updates/support-for-ubuntu-2004-lts-for-batch-pools-will-be-retired-on-23-april-2025" TargetMode="External" Id="Rb34839115b954239" /><Relationship Type="http://schemas.openxmlformats.org/officeDocument/2006/relationships/hyperlink" Target="https://azure.microsoft.com/en-us/updates/support-for-basic-and-standard-aseries-vm-families-support-will-be-retired-on-31-august-2024-for-batch-pools" TargetMode="External" Id="R96bb2106513749e0" /><Relationship Type="http://schemas.openxmlformats.org/officeDocument/2006/relationships/hyperlink" Target="https://azure.microsoft.com/en-us/updates/everywrite-aof-persistence-on-azure-cache-for-redis-enterprise-and-enterprise-flash-will-be-retired-on-1-april-2025" TargetMode="External" Id="R32d488730e714853" /><Relationship Type="http://schemas.openxmlformats.org/officeDocument/2006/relationships/hyperlink" Target="https://azure.microsoft.com/en-us/updates/azure-front-door-classic-will-be-retired-on-31-march-2027" TargetMode="External" Id="Rd494956ccf7c4ccc" /><Relationship Type="http://schemas.openxmlformats.org/officeDocument/2006/relationships/hyperlink" Target="https://azure.microsoft.com/en-us/updates/action-required-upgrade-your-app-service-apps-to-node-20-lts-by-30-april-2025" TargetMode="External" Id="R40e24736b35142e5" /><Relationship Type="http://schemas.openxmlformats.org/officeDocument/2006/relationships/hyperlink" Target="https://azure.microsoft.com/en-us/updates/azure-content-moderator-retirement" TargetMode="External" Id="Re3d7a7fb3b7048d9" /><Relationship Type="http://schemas.openxmlformats.org/officeDocument/2006/relationships/hyperlink" Target="https://azure.microsoft.com/en-us/updates/basic-and-standard-aseries-vms-on-hdinsight-will-retire-on-31-august-2024" TargetMode="External" Id="Rc8e913ba8b0c4212" /><Relationship Type="http://schemas.openxmlformats.org/officeDocument/2006/relationships/hyperlink" Target="https://azure.microsoft.com/en-us/updates/crossclouddeprecation" TargetMode="External" Id="R10da74791d69440a" /><Relationship Type="http://schemas.openxmlformats.org/officeDocument/2006/relationships/hyperlink" Target="https://azure.microsoft.com/en-us/updates/azure-synapse-runtime-for-apache-spark-32-end-of-support" TargetMode="External" Id="R51c095cf42bf417c" /><Relationship Type="http://schemas.openxmlformats.org/officeDocument/2006/relationships/hyperlink" Target="https://azure.microsoft.com/en-us/updates/retirement-support-for-net-7-ends-on-14-may-2024-upgrade-your-azure-functions-resources-to-net-8" TargetMode="External" Id="R3ba65fc28ab3432b" /><Relationship Type="http://schemas.openxmlformats.org/officeDocument/2006/relationships/hyperlink" Target="https://azure.microsoft.com/en-us/updates/update-to-azure-functions-service-bus-extension-v5x-by-31-march-2025-for-continued-support" TargetMode="External" Id="R82da45ba476d4148" /><Relationship Type="http://schemas.openxmlformats.org/officeDocument/2006/relationships/hyperlink" Target="https://azure.microsoft.com/en-us/updates/azure-maps-native-sdk-for-android-and-ios-will-be-retired-on-31-march-2025-transition-to-use-web-view-of-azure-maps-web-sdk" TargetMode="External" Id="Rc4e71f546ba4449c" /><Relationship Type="http://schemas.openxmlformats.org/officeDocument/2006/relationships/hyperlink" Target="https://azure.microsoft.com/en-us/updates/action-recommended-update-to-using-grafana-version-10-for-azure-managed-grafana" TargetMode="External" Id="R68f44d8eccee4c81" /><Relationship Type="http://schemas.openxmlformats.org/officeDocument/2006/relationships/hyperlink" Target="https://azure.microsoft.com/en-us/updates/some-compliance-features-in-microsoft-defender-for-cloud-will-be-retired-on-september-30-2025" TargetMode="External" Id="R193e949022ff41e8" /><Relationship Type="http://schemas.openxmlformats.org/officeDocument/2006/relationships/hyperlink" Target="https://azure.microsoft.com/en-us/updates/azure-hdinsight-40-will-be-retired-on-31-march-2025-migrate-your-hdinsight-clusters-to-51" TargetMode="External" Id="Rca62d2e10fdc48d8" /><Relationship Type="http://schemas.openxmlformats.org/officeDocument/2006/relationships/hyperlink" Target="https://azure.microsoft.com/en-us/updates/hpccacheretirement" TargetMode="External" Id="R260477f7fa0d4ed7" /><Relationship Type="http://schemas.openxmlformats.org/officeDocument/2006/relationships/hyperlink" Target="https://azure.microsoft.com/en-us/updates/vfxtretirement" TargetMode="External" Id="R912aa1accd46412a" /><Relationship Type="http://schemas.openxmlformats.org/officeDocument/2006/relationships/hyperlink" Target="https://azure.microsoft.com/en-us/updates/visual-studio-app-center-retirement" TargetMode="External" Id="Ree8f6d84cf5246d7" /><Relationship Type="http://schemas.openxmlformats.org/officeDocument/2006/relationships/hyperlink" Target="https://azure.microsoft.com/en-us/updates/retirement-support-for-application-gateway-web-application-firewall-v2-configuration-is-ending" TargetMode="External" Id="Rcb7de63868d84097" /></Relationships>
</file>